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061589749" w:edGrp="everyone"/>
      <w:r w:rsidR="00E74E61">
        <w:t>…………………………………………………</w:t>
      </w:r>
      <w:permEnd w:id="206158974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13150896" w:edGrp="everyone"/>
      <w:r w:rsidR="00F35B95">
        <w:t>…………………………………………………</w:t>
      </w:r>
      <w:permEnd w:id="31315089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49838846" w:edGrp="everyone"/>
      <w:r>
        <w:t>…………………………………………………</w:t>
      </w:r>
      <w:permEnd w:id="114983884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71549844" w:edGrp="everyone"/>
      <w:r w:rsidR="00F35B95">
        <w:t>…………………………………………………</w:t>
      </w:r>
      <w:permEnd w:id="67154984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43487">
        <w:rPr>
          <w:b/>
        </w:rPr>
        <w:t>„</w:t>
      </w:r>
      <w:r w:rsidR="00A700C2" w:rsidRPr="00B92FF6">
        <w:rPr>
          <w:rStyle w:val="Siln"/>
          <w:color w:val="000000"/>
          <w:szCs w:val="20"/>
          <w:shd w:val="clear" w:color="auto" w:fill="FFFFFF"/>
        </w:rPr>
        <w:t xml:space="preserve">Rekonstrukce, úpravy a rozšiřování stávajících zpevněných i nezpevněných ploch sloužících k parkování – část </w:t>
      </w:r>
      <w:r w:rsidR="00A700C2">
        <w:rPr>
          <w:rStyle w:val="Siln"/>
          <w:color w:val="000000"/>
          <w:szCs w:val="20"/>
          <w:shd w:val="clear" w:color="auto" w:fill="FFFFFF"/>
        </w:rPr>
        <w:t>Manipulační plocha Mostecká</w:t>
      </w:r>
      <w:bookmarkStart w:id="0" w:name="_GoBack"/>
      <w:bookmarkEnd w:id="0"/>
      <w:r w:rsidRPr="0064348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14887029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148870296"/>
    </w:p>
    <w:p w:rsidR="00F35B95" w:rsidRDefault="00F35B95" w:rsidP="00F35B95"/>
    <w:p w:rsidR="00F35B95" w:rsidRDefault="002153A9" w:rsidP="00F35B95">
      <w:r>
        <w:t xml:space="preserve">V </w:t>
      </w:r>
      <w:permStart w:id="38261353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82613531"/>
      <w:r w:rsidR="007E34D6">
        <w:t xml:space="preserve"> dne </w:t>
      </w:r>
      <w:permStart w:id="147213868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47213868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700C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700C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700C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700C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643487"/>
    <w:rsid w:val="007128B5"/>
    <w:rsid w:val="007E34D6"/>
    <w:rsid w:val="009126D9"/>
    <w:rsid w:val="00A700C2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643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14</cp:revision>
  <dcterms:created xsi:type="dcterms:W3CDTF">2021-02-09T10:39:00Z</dcterms:created>
  <dcterms:modified xsi:type="dcterms:W3CDTF">2026-02-17T07:41:00Z</dcterms:modified>
</cp:coreProperties>
</file>