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A85" w:rsidRPr="00514D37" w:rsidRDefault="00EE1A85" w:rsidP="00EE1A85">
      <w:pPr>
        <w:jc w:val="center"/>
        <w:rPr>
          <w:b/>
          <w:sz w:val="22"/>
        </w:rPr>
      </w:pPr>
      <w:r w:rsidRPr="00514D37">
        <w:rPr>
          <w:b/>
          <w:sz w:val="22"/>
        </w:rPr>
        <w:t xml:space="preserve">Seznam významných </w:t>
      </w:r>
      <w:r>
        <w:rPr>
          <w:b/>
          <w:sz w:val="22"/>
        </w:rPr>
        <w:t>zakázek</w:t>
      </w:r>
    </w:p>
    <w:p w:rsidR="00EE1A85" w:rsidRDefault="00EE1A85" w:rsidP="00EE1A85">
      <w:pPr>
        <w:spacing w:line="276" w:lineRule="auto"/>
        <w:ind w:right="142"/>
        <w:rPr>
          <w:b/>
          <w:szCs w:val="20"/>
        </w:rPr>
      </w:pPr>
      <w:r w:rsidRPr="003F3FC5">
        <w:rPr>
          <w:szCs w:val="20"/>
        </w:rPr>
        <w:t xml:space="preserve">Z předloženého seznamu významných </w:t>
      </w:r>
      <w:r>
        <w:rPr>
          <w:szCs w:val="20"/>
        </w:rPr>
        <w:t>zakázek</w:t>
      </w:r>
      <w:r w:rsidRPr="003F3FC5">
        <w:rPr>
          <w:szCs w:val="20"/>
        </w:rPr>
        <w:t xml:space="preserve"> musí být zřejmé, že referenční zakázky splňují níže uvedená specifika</w:t>
      </w:r>
      <w:r>
        <w:rPr>
          <w:b/>
          <w:szCs w:val="20"/>
        </w:rPr>
        <w:t>:</w:t>
      </w:r>
    </w:p>
    <w:p w:rsidR="00EE1A85" w:rsidRDefault="00EE1A85" w:rsidP="00EE1A85">
      <w:pPr>
        <w:spacing w:line="276" w:lineRule="auto"/>
        <w:ind w:right="142"/>
        <w:rPr>
          <w:b/>
          <w:szCs w:val="20"/>
        </w:rPr>
      </w:pPr>
    </w:p>
    <w:p w:rsidR="00EE1A85" w:rsidRPr="00BC6850" w:rsidRDefault="00EE1A85" w:rsidP="00EE1A85">
      <w:pPr>
        <w:contextualSpacing/>
        <w:rPr>
          <w:i/>
        </w:rPr>
      </w:pPr>
      <w:r w:rsidRPr="00BC6850">
        <w:rPr>
          <w:i/>
        </w:rPr>
        <w:t xml:space="preserve">Účastník prokáže splnění technických kvalifikačních předpokladů předložením </w:t>
      </w:r>
      <w:r w:rsidRPr="00BC6850">
        <w:rPr>
          <w:b/>
          <w:i/>
        </w:rPr>
        <w:t>Seznamu významných zakázek</w:t>
      </w:r>
      <w:r w:rsidRPr="00BC6850">
        <w:rPr>
          <w:i/>
        </w:rPr>
        <w:t xml:space="preserve"> poskytnutých za posledních 5 let před zahájením výběrového řízení, jehož obsahem budou </w:t>
      </w:r>
      <w:r w:rsidRPr="00BC6850">
        <w:rPr>
          <w:b/>
          <w:i/>
          <w:u w:val="single"/>
        </w:rPr>
        <w:t>minimálně 2 zakázky obdobného charakteru</w:t>
      </w:r>
      <w:r w:rsidRPr="00BC6850">
        <w:rPr>
          <w:i/>
        </w:rPr>
        <w:t xml:space="preserve">, jako předmět plnění této veřejné zakázky, přičemž každá z nich byla </w:t>
      </w:r>
      <w:r w:rsidRPr="00BC6850">
        <w:rPr>
          <w:b/>
          <w:i/>
        </w:rPr>
        <w:t>o finančním objemu min. 3 000 000 Kč bez DPH</w:t>
      </w:r>
      <w:r w:rsidRPr="00BC6850">
        <w:rPr>
          <w:i/>
        </w:rPr>
        <w:t xml:space="preserve">. </w:t>
      </w:r>
    </w:p>
    <w:p w:rsidR="00EE1A85" w:rsidRPr="00BC6850" w:rsidRDefault="00EE1A85" w:rsidP="00EE1A85">
      <w:pPr>
        <w:contextualSpacing/>
        <w:rPr>
          <w:i/>
        </w:rPr>
      </w:pPr>
      <w:r w:rsidRPr="00BC6850">
        <w:rPr>
          <w:i/>
          <w:u w:val="single"/>
        </w:rPr>
        <w:t>Obdobným charakterem</w:t>
      </w:r>
      <w:r w:rsidR="002F43B7">
        <w:rPr>
          <w:i/>
        </w:rPr>
        <w:t xml:space="preserve"> se rozumí </w:t>
      </w:r>
      <w:r>
        <w:rPr>
          <w:b/>
          <w:i/>
        </w:rPr>
        <w:t>pozemní stavba</w:t>
      </w:r>
    </w:p>
    <w:p w:rsidR="00EE1A85" w:rsidRDefault="00EE1A85" w:rsidP="00EE1A85">
      <w:pPr>
        <w:contextualSpacing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390"/>
      </w:tblGrid>
      <w:tr w:rsidR="00EE1A85" w:rsidRPr="00157E4C" w:rsidTr="00680220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:rsidR="00EE1A85" w:rsidRPr="00157E4C" w:rsidRDefault="00EE1A85" w:rsidP="00680220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</w:rPr>
            </w:pPr>
            <w:r>
              <w:rPr>
                <w:rFonts w:cs="Arial"/>
              </w:rPr>
              <w:t>Identifikační údaje</w:t>
            </w:r>
            <w:r w:rsidRPr="00157E4C">
              <w:rPr>
                <w:rFonts w:cs="Arial"/>
              </w:rPr>
              <w:t xml:space="preserve"> objednatele, kterému byla zakázka poskytnuta</w:t>
            </w:r>
          </w:p>
        </w:tc>
        <w:tc>
          <w:tcPr>
            <w:tcW w:w="2422" w:type="pct"/>
            <w:shd w:val="clear" w:color="auto" w:fill="auto"/>
            <w:vAlign w:val="center"/>
          </w:tcPr>
          <w:p w:rsidR="00EE1A85" w:rsidRPr="00157E4C" w:rsidRDefault="00EE1A85" w:rsidP="00680220">
            <w:pPr>
              <w:spacing w:line="276" w:lineRule="auto"/>
              <w:ind w:right="142"/>
              <w:jc w:val="left"/>
            </w:pPr>
            <w:permStart w:id="690124655" w:edGrp="everyone"/>
            <w:r w:rsidRPr="00157E4C">
              <w:t>DOPLNÍ ÚČASTNÍK</w:t>
            </w:r>
            <w:permEnd w:id="690124655"/>
          </w:p>
        </w:tc>
      </w:tr>
      <w:tr w:rsidR="00EE1A85" w:rsidRPr="00157E4C" w:rsidTr="00680220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:rsidR="00EE1A85" w:rsidRPr="00157E4C" w:rsidRDefault="00EE1A85" w:rsidP="00680220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</w:rPr>
            </w:pPr>
            <w:r>
              <w:rPr>
                <w:rFonts w:cs="Arial"/>
              </w:rPr>
              <w:t>Název referenční zakázky</w:t>
            </w:r>
          </w:p>
        </w:tc>
        <w:tc>
          <w:tcPr>
            <w:tcW w:w="2422" w:type="pct"/>
            <w:shd w:val="clear" w:color="auto" w:fill="auto"/>
            <w:vAlign w:val="center"/>
          </w:tcPr>
          <w:p w:rsidR="00EE1A85" w:rsidRPr="00157E4C" w:rsidRDefault="00EE1A85" w:rsidP="00680220">
            <w:pPr>
              <w:spacing w:line="276" w:lineRule="auto"/>
              <w:ind w:right="142"/>
              <w:jc w:val="left"/>
            </w:pPr>
            <w:permStart w:id="720381141" w:edGrp="everyone"/>
            <w:r w:rsidRPr="00157E4C">
              <w:t>DOPLNÍ ÚČASTNÍK</w:t>
            </w:r>
            <w:permEnd w:id="720381141"/>
          </w:p>
        </w:tc>
      </w:tr>
      <w:tr w:rsidR="00EE1A85" w:rsidRPr="00157E4C" w:rsidTr="00680220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:rsidR="00EE1A85" w:rsidRPr="00157E4C" w:rsidRDefault="00EE1A85" w:rsidP="00680220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</w:rPr>
            </w:pPr>
            <w:r>
              <w:t>Datum dokončení referenční zakázky (ve formátu MM/RRRR)</w:t>
            </w:r>
          </w:p>
        </w:tc>
        <w:tc>
          <w:tcPr>
            <w:tcW w:w="2422" w:type="pct"/>
            <w:shd w:val="clear" w:color="auto" w:fill="auto"/>
            <w:vAlign w:val="center"/>
          </w:tcPr>
          <w:p w:rsidR="00EE1A85" w:rsidRPr="00157E4C" w:rsidRDefault="00EE1A85" w:rsidP="00680220">
            <w:pPr>
              <w:spacing w:line="276" w:lineRule="auto"/>
              <w:ind w:right="142"/>
              <w:jc w:val="left"/>
            </w:pPr>
            <w:permStart w:id="272721800" w:edGrp="everyone"/>
            <w:r w:rsidRPr="00157E4C">
              <w:t>DOPLNÍ ÚČASTNÍK</w:t>
            </w:r>
            <w:permEnd w:id="272721800"/>
          </w:p>
        </w:tc>
      </w:tr>
      <w:tr w:rsidR="00EE1A85" w:rsidRPr="00157E4C" w:rsidTr="00680220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:rsidR="00EE1A85" w:rsidRPr="00157E4C" w:rsidRDefault="00EE1A85" w:rsidP="00680220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</w:rPr>
            </w:pPr>
            <w:r>
              <w:rPr>
                <w:rFonts w:cs="Arial"/>
              </w:rPr>
              <w:t>Popis (rozsah) a předmět referenční zakázky</w:t>
            </w:r>
          </w:p>
        </w:tc>
        <w:tc>
          <w:tcPr>
            <w:tcW w:w="2422" w:type="pct"/>
            <w:shd w:val="clear" w:color="auto" w:fill="auto"/>
            <w:vAlign w:val="center"/>
          </w:tcPr>
          <w:p w:rsidR="00EE1A85" w:rsidRPr="00157E4C" w:rsidRDefault="00EE1A85" w:rsidP="00680220">
            <w:pPr>
              <w:spacing w:line="276" w:lineRule="auto"/>
              <w:ind w:right="142"/>
              <w:jc w:val="left"/>
            </w:pPr>
            <w:permStart w:id="863387432" w:edGrp="everyone"/>
            <w:r w:rsidRPr="00157E4C">
              <w:t>DOPLNÍ ÚČASTNÍK</w:t>
            </w:r>
            <w:permEnd w:id="863387432"/>
          </w:p>
        </w:tc>
      </w:tr>
      <w:tr w:rsidR="00EE1A85" w:rsidRPr="00157E4C" w:rsidTr="00680220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:rsidR="00EE1A85" w:rsidRPr="00157E4C" w:rsidRDefault="00EE1A85" w:rsidP="00680220">
            <w:pPr>
              <w:spacing w:line="276" w:lineRule="auto"/>
              <w:ind w:right="142"/>
              <w:jc w:val="left"/>
            </w:pPr>
            <w:r>
              <w:t xml:space="preserve">Celkový </w:t>
            </w:r>
            <w:r w:rsidRPr="00E81945">
              <w:rPr>
                <w:szCs w:val="20"/>
              </w:rPr>
              <w:t>finanční objem (realizační náklady stavby)</w:t>
            </w:r>
            <w:r>
              <w:t xml:space="preserve"> poskytnuté referenční zakázky v Kč bez DPH</w:t>
            </w:r>
          </w:p>
        </w:tc>
        <w:tc>
          <w:tcPr>
            <w:tcW w:w="2422" w:type="pct"/>
            <w:shd w:val="clear" w:color="auto" w:fill="auto"/>
            <w:vAlign w:val="center"/>
          </w:tcPr>
          <w:p w:rsidR="00EE1A85" w:rsidRPr="00157E4C" w:rsidRDefault="00EE1A85" w:rsidP="00680220">
            <w:pPr>
              <w:spacing w:line="276" w:lineRule="auto"/>
              <w:ind w:right="142"/>
              <w:jc w:val="left"/>
            </w:pPr>
            <w:permStart w:id="1615100825" w:edGrp="everyone"/>
            <w:r w:rsidRPr="00157E4C">
              <w:t>DOPLNÍ ÚČASTNÍK</w:t>
            </w:r>
            <w:permEnd w:id="1615100825"/>
          </w:p>
        </w:tc>
      </w:tr>
      <w:tr w:rsidR="00EE1A85" w:rsidRPr="00311EF9" w:rsidTr="00680220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:rsidR="00EE1A85" w:rsidRPr="00157E4C" w:rsidRDefault="00EE1A85" w:rsidP="00680220">
            <w:pPr>
              <w:spacing w:line="276" w:lineRule="auto"/>
              <w:ind w:right="142"/>
              <w:jc w:val="left"/>
            </w:pPr>
            <w:r w:rsidRPr="00157E4C">
              <w:t>Kontaktní osoba objednatele pro účely ověření uvede</w:t>
            </w:r>
            <w:r>
              <w:t xml:space="preserve">ných informací (jméno, telefon </w:t>
            </w:r>
            <w:r>
              <w:rPr>
                <w:rFonts w:cs="Arial"/>
              </w:rPr>
              <w:t xml:space="preserve">a/nebo </w:t>
            </w:r>
            <w:r w:rsidRPr="00157E4C">
              <w:t>e-mail)</w:t>
            </w:r>
          </w:p>
        </w:tc>
        <w:tc>
          <w:tcPr>
            <w:tcW w:w="2422" w:type="pct"/>
            <w:shd w:val="clear" w:color="auto" w:fill="auto"/>
            <w:vAlign w:val="center"/>
          </w:tcPr>
          <w:p w:rsidR="00EE1A85" w:rsidRPr="00157E4C" w:rsidRDefault="00EE1A85" w:rsidP="00680220">
            <w:pPr>
              <w:spacing w:line="276" w:lineRule="auto"/>
              <w:ind w:right="142"/>
              <w:jc w:val="left"/>
            </w:pPr>
            <w:permStart w:id="487417749" w:edGrp="everyone"/>
            <w:r w:rsidRPr="00157E4C">
              <w:t>DOPLNÍ ÚČASTNÍK</w:t>
            </w:r>
            <w:permEnd w:id="487417749"/>
          </w:p>
        </w:tc>
      </w:tr>
    </w:tbl>
    <w:p w:rsidR="00EE1A85" w:rsidRDefault="00EE1A85" w:rsidP="00EE1A85">
      <w:pPr>
        <w:spacing w:line="276" w:lineRule="auto"/>
        <w:rPr>
          <w:b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390"/>
      </w:tblGrid>
      <w:tr w:rsidR="00EE1A85" w:rsidRPr="00157E4C" w:rsidTr="00680220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:rsidR="00EE1A85" w:rsidRPr="00157E4C" w:rsidRDefault="00EE1A85" w:rsidP="00680220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</w:rPr>
            </w:pPr>
            <w:r>
              <w:rPr>
                <w:rFonts w:cs="Arial"/>
              </w:rPr>
              <w:t>Identifikační údaje</w:t>
            </w:r>
            <w:r w:rsidRPr="00157E4C">
              <w:rPr>
                <w:rFonts w:cs="Arial"/>
              </w:rPr>
              <w:t xml:space="preserve"> objednatele, kterému byla zakázka poskytnuta</w:t>
            </w:r>
          </w:p>
        </w:tc>
        <w:tc>
          <w:tcPr>
            <w:tcW w:w="2422" w:type="pct"/>
            <w:shd w:val="clear" w:color="auto" w:fill="auto"/>
            <w:vAlign w:val="center"/>
          </w:tcPr>
          <w:p w:rsidR="00EE1A85" w:rsidRPr="00157E4C" w:rsidRDefault="00EE1A85" w:rsidP="00680220">
            <w:pPr>
              <w:spacing w:line="276" w:lineRule="auto"/>
              <w:ind w:right="142"/>
              <w:jc w:val="left"/>
            </w:pPr>
            <w:permStart w:id="712389612" w:edGrp="everyone"/>
            <w:r w:rsidRPr="00157E4C">
              <w:t>DOPLNÍ ÚČASTNÍK</w:t>
            </w:r>
            <w:permEnd w:id="712389612"/>
          </w:p>
        </w:tc>
      </w:tr>
      <w:tr w:rsidR="00EE1A85" w:rsidRPr="00157E4C" w:rsidTr="00680220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:rsidR="00EE1A85" w:rsidRPr="00157E4C" w:rsidRDefault="00EE1A85" w:rsidP="00680220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</w:rPr>
            </w:pPr>
            <w:r>
              <w:rPr>
                <w:rFonts w:cs="Arial"/>
              </w:rPr>
              <w:t>Název referenční zakázky</w:t>
            </w:r>
          </w:p>
        </w:tc>
        <w:tc>
          <w:tcPr>
            <w:tcW w:w="2422" w:type="pct"/>
            <w:shd w:val="clear" w:color="auto" w:fill="auto"/>
            <w:vAlign w:val="center"/>
          </w:tcPr>
          <w:p w:rsidR="00EE1A85" w:rsidRPr="00157E4C" w:rsidRDefault="00EE1A85" w:rsidP="00680220">
            <w:pPr>
              <w:spacing w:line="276" w:lineRule="auto"/>
              <w:ind w:right="142"/>
              <w:jc w:val="left"/>
            </w:pPr>
            <w:permStart w:id="1816863134" w:edGrp="everyone"/>
            <w:r w:rsidRPr="00157E4C">
              <w:t>DOPLNÍ ÚČASTNÍK</w:t>
            </w:r>
            <w:permEnd w:id="1816863134"/>
          </w:p>
        </w:tc>
      </w:tr>
      <w:tr w:rsidR="00EE1A85" w:rsidRPr="00157E4C" w:rsidTr="00680220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:rsidR="00EE1A85" w:rsidRPr="00157E4C" w:rsidRDefault="00EE1A85" w:rsidP="00680220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</w:rPr>
            </w:pPr>
            <w:r>
              <w:t>Datum dokončení referenční zakázky (ve formátu MM/RRRR)</w:t>
            </w:r>
          </w:p>
        </w:tc>
        <w:tc>
          <w:tcPr>
            <w:tcW w:w="2422" w:type="pct"/>
            <w:shd w:val="clear" w:color="auto" w:fill="auto"/>
            <w:vAlign w:val="center"/>
          </w:tcPr>
          <w:p w:rsidR="00EE1A85" w:rsidRPr="00157E4C" w:rsidRDefault="00EE1A85" w:rsidP="00680220">
            <w:pPr>
              <w:spacing w:line="276" w:lineRule="auto"/>
              <w:ind w:right="142"/>
              <w:jc w:val="left"/>
            </w:pPr>
            <w:permStart w:id="1282947370" w:edGrp="everyone"/>
            <w:r w:rsidRPr="00157E4C">
              <w:t>DOPLNÍ ÚČASTNÍK</w:t>
            </w:r>
            <w:permEnd w:id="1282947370"/>
          </w:p>
        </w:tc>
      </w:tr>
      <w:tr w:rsidR="00EE1A85" w:rsidRPr="00157E4C" w:rsidTr="00680220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:rsidR="00EE1A85" w:rsidRPr="00157E4C" w:rsidRDefault="00EE1A85" w:rsidP="00680220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</w:rPr>
            </w:pPr>
            <w:r>
              <w:rPr>
                <w:rFonts w:cs="Arial"/>
              </w:rPr>
              <w:t>Popis (rozsah) a předmět referenční zakázky</w:t>
            </w:r>
          </w:p>
        </w:tc>
        <w:tc>
          <w:tcPr>
            <w:tcW w:w="2422" w:type="pct"/>
            <w:shd w:val="clear" w:color="auto" w:fill="auto"/>
            <w:vAlign w:val="center"/>
          </w:tcPr>
          <w:p w:rsidR="00EE1A85" w:rsidRPr="00157E4C" w:rsidRDefault="00EE1A85" w:rsidP="00680220">
            <w:pPr>
              <w:spacing w:line="276" w:lineRule="auto"/>
              <w:ind w:right="142"/>
              <w:jc w:val="left"/>
            </w:pPr>
            <w:permStart w:id="61825270" w:edGrp="everyone"/>
            <w:r w:rsidRPr="00157E4C">
              <w:t>DOPLNÍ ÚČASTNÍK</w:t>
            </w:r>
            <w:permEnd w:id="61825270"/>
          </w:p>
        </w:tc>
      </w:tr>
      <w:tr w:rsidR="00EE1A85" w:rsidRPr="00157E4C" w:rsidTr="00680220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:rsidR="00EE1A85" w:rsidRPr="00157E4C" w:rsidRDefault="00EE1A85" w:rsidP="00680220">
            <w:pPr>
              <w:spacing w:line="276" w:lineRule="auto"/>
              <w:ind w:right="142"/>
              <w:jc w:val="left"/>
            </w:pPr>
            <w:r>
              <w:t xml:space="preserve">Celkový </w:t>
            </w:r>
            <w:r w:rsidRPr="00E81945">
              <w:rPr>
                <w:szCs w:val="20"/>
              </w:rPr>
              <w:t>finanční objem (realizační náklady stavby)</w:t>
            </w:r>
            <w:r>
              <w:t xml:space="preserve"> poskytnuté referenční zakázky v Kč bez DPH</w:t>
            </w:r>
          </w:p>
        </w:tc>
        <w:tc>
          <w:tcPr>
            <w:tcW w:w="2422" w:type="pct"/>
            <w:shd w:val="clear" w:color="auto" w:fill="auto"/>
            <w:vAlign w:val="center"/>
          </w:tcPr>
          <w:p w:rsidR="00EE1A85" w:rsidRPr="00157E4C" w:rsidRDefault="00EE1A85" w:rsidP="00680220">
            <w:pPr>
              <w:spacing w:line="276" w:lineRule="auto"/>
              <w:ind w:right="142"/>
              <w:jc w:val="left"/>
            </w:pPr>
            <w:permStart w:id="1870101384" w:edGrp="everyone"/>
            <w:r w:rsidRPr="00157E4C">
              <w:t>DOPLNÍ ÚČASTNÍK</w:t>
            </w:r>
            <w:permEnd w:id="1870101384"/>
          </w:p>
        </w:tc>
      </w:tr>
      <w:tr w:rsidR="00EE1A85" w:rsidRPr="00157E4C" w:rsidTr="00680220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:rsidR="00EE1A85" w:rsidRPr="00157E4C" w:rsidRDefault="00EE1A85" w:rsidP="00680220">
            <w:pPr>
              <w:spacing w:line="276" w:lineRule="auto"/>
              <w:ind w:right="142"/>
              <w:jc w:val="left"/>
            </w:pPr>
            <w:r w:rsidRPr="00157E4C">
              <w:t>Kontaktní osoba objednatele pro účely ověření uvede</w:t>
            </w:r>
            <w:r>
              <w:t xml:space="preserve">ných informací (jméno, telefon </w:t>
            </w:r>
            <w:r>
              <w:rPr>
                <w:rFonts w:cs="Arial"/>
              </w:rPr>
              <w:t xml:space="preserve">a/nebo </w:t>
            </w:r>
            <w:r w:rsidRPr="00157E4C">
              <w:t>e-mail)</w:t>
            </w:r>
          </w:p>
        </w:tc>
        <w:tc>
          <w:tcPr>
            <w:tcW w:w="2422" w:type="pct"/>
            <w:shd w:val="clear" w:color="auto" w:fill="auto"/>
            <w:vAlign w:val="center"/>
          </w:tcPr>
          <w:p w:rsidR="00EE1A85" w:rsidRPr="00157E4C" w:rsidRDefault="00EE1A85" w:rsidP="00680220">
            <w:pPr>
              <w:spacing w:line="276" w:lineRule="auto"/>
              <w:ind w:right="142"/>
              <w:jc w:val="left"/>
            </w:pPr>
            <w:permStart w:id="903112388" w:edGrp="everyone"/>
            <w:r w:rsidRPr="00157E4C">
              <w:t>DOPLNÍ ÚČASTNÍK</w:t>
            </w:r>
            <w:permEnd w:id="903112388"/>
          </w:p>
        </w:tc>
      </w:tr>
    </w:tbl>
    <w:p w:rsidR="00EE1A85" w:rsidRDefault="00EE1A85" w:rsidP="00EE1A85">
      <w:pPr>
        <w:spacing w:line="276" w:lineRule="auto"/>
        <w:rPr>
          <w:rFonts w:eastAsia="Times New Roman" w:cs="Times New Roman"/>
          <w:b/>
          <w:i/>
          <w:color w:val="FF0000"/>
          <w:sz w:val="22"/>
        </w:rPr>
      </w:pPr>
    </w:p>
    <w:p w:rsidR="00AD27A9" w:rsidRPr="000E1F93" w:rsidRDefault="00EE1A85" w:rsidP="000E1F93">
      <w:pPr>
        <w:spacing w:line="276" w:lineRule="auto"/>
        <w:rPr>
          <w:rFonts w:eastAsia="Times New Roman" w:cs="Times New Roman"/>
          <w:b/>
          <w:i/>
          <w:color w:val="FF0000"/>
          <w:sz w:val="22"/>
        </w:rPr>
      </w:pPr>
      <w:r w:rsidRPr="00BC6850">
        <w:rPr>
          <w:rFonts w:eastAsia="Times New Roman" w:cs="Times New Roman"/>
          <w:b/>
          <w:i/>
          <w:color w:val="FF0000"/>
          <w:sz w:val="22"/>
        </w:rPr>
        <w:t>Pozn.: Dodavatel replikuje tabulk</w:t>
      </w:r>
      <w:r w:rsidR="000E1F93">
        <w:rPr>
          <w:rFonts w:eastAsia="Times New Roman" w:cs="Times New Roman"/>
          <w:b/>
          <w:i/>
          <w:color w:val="FF0000"/>
          <w:sz w:val="22"/>
        </w:rPr>
        <w:t>u/y tolikrát, kolikrát je třeba.</w:t>
      </w:r>
      <w:bookmarkStart w:id="0" w:name="_GoBack"/>
      <w:bookmarkEnd w:id="0"/>
    </w:p>
    <w:sectPr w:rsidR="00AD27A9" w:rsidRPr="000E1F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H92Kfo3Ci/zlNu/4gBqk1YX7nRijCXlUa39ZabuebllhEzX54kXrIncArzIQqy3e8tkLbbwpkpEOcnfOtuR62g==" w:salt="IlyfWBWNOl4A58sxTroPi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A85"/>
    <w:rsid w:val="000E1F93"/>
    <w:rsid w:val="002F43B7"/>
    <w:rsid w:val="00845C11"/>
    <w:rsid w:val="00A90AD0"/>
    <w:rsid w:val="00E53946"/>
    <w:rsid w:val="00EE1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D8FBA"/>
  <w15:chartTrackingRefBased/>
  <w15:docId w15:val="{D4A732B7-CFC5-45DE-BD67-330D9EF01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E1A85"/>
    <w:pPr>
      <w:spacing w:after="0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EE1A85"/>
    <w:pPr>
      <w:spacing w:line="260" w:lineRule="exact"/>
      <w:ind w:left="708"/>
      <w:jc w:val="left"/>
    </w:pPr>
    <w:rPr>
      <w:rFonts w:eastAsia="Calibri" w:cs="Times New Roman"/>
    </w:rPr>
  </w:style>
  <w:style w:type="character" w:customStyle="1" w:styleId="OdstavecseseznamemChar">
    <w:name w:val="Odstavec se seznamem Char"/>
    <w:link w:val="Odstavecseseznamem"/>
    <w:uiPriority w:val="34"/>
    <w:locked/>
    <w:rsid w:val="00EE1A85"/>
    <w:rPr>
      <w:rFonts w:ascii="Arial" w:eastAsia="Calibri" w:hAnsi="Arial" w:cs="Times New Roman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5394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39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227</Words>
  <Characters>1341</Characters>
  <Application>Microsoft Office Word</Application>
  <DocSecurity>8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VODA Miroslav</dc:creator>
  <cp:keywords/>
  <dc:description/>
  <cp:lastModifiedBy>VODA Miroslav</cp:lastModifiedBy>
  <cp:revision>3</cp:revision>
  <cp:lastPrinted>2025-10-22T12:51:00Z</cp:lastPrinted>
  <dcterms:created xsi:type="dcterms:W3CDTF">2025-10-22T12:35:00Z</dcterms:created>
  <dcterms:modified xsi:type="dcterms:W3CDTF">2025-10-22T12:51:00Z</dcterms:modified>
</cp:coreProperties>
</file>