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4915"/>
      </w:tblGrid>
      <w:tr w:rsidR="009312FF" w:rsidRPr="0096164F" w:rsidTr="00C030D3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312FF" w:rsidRPr="0096164F" w:rsidRDefault="009312FF" w:rsidP="00C030D3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9312FF" w:rsidRPr="0096164F" w:rsidRDefault="009312FF" w:rsidP="00C030D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FF" w:rsidRPr="00D95CBC" w:rsidRDefault="009312FF" w:rsidP="00C030D3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FF" w:rsidRPr="00731502" w:rsidRDefault="009312FF" w:rsidP="00C030D3">
            <w:pPr>
              <w:jc w:val="left"/>
              <w:rPr>
                <w:b/>
              </w:rPr>
            </w:pPr>
            <w:r>
              <w:rPr>
                <w:b/>
              </w:rPr>
              <w:t>Ul. Židovská, Jihlava – výstavba veřejného WC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12FF" w:rsidRPr="004D25BD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312FF" w:rsidRPr="0096164F" w:rsidRDefault="009312FF" w:rsidP="00C030D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  <w:bookmarkStart w:id="1" w:name="_GoBack"/>
        <w:bookmarkEnd w:id="1"/>
      </w:tr>
      <w:tr w:rsidR="009312FF" w:rsidRPr="0096164F" w:rsidTr="00C030D3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312FF" w:rsidRPr="0096164F" w:rsidRDefault="009312FF" w:rsidP="00C030D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Voda, referent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2FF" w:rsidRPr="0096164F" w:rsidRDefault="00A66EA8" w:rsidP="00C030D3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Pr="00A625AD">
                <w:rPr>
                  <w:rStyle w:val="Hypertextovodkaz"/>
                  <w:rFonts w:cs="Arial"/>
                  <w:szCs w:val="20"/>
                </w:rPr>
                <w:t>miroslav.voda@jihlava-city.cz</w:t>
              </w:r>
            </w:hyperlink>
            <w:r w:rsidR="009312FF">
              <w:rPr>
                <w:rFonts w:cs="Arial"/>
                <w:szCs w:val="20"/>
              </w:rPr>
              <w:t xml:space="preserve"> 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312FF" w:rsidRPr="0096164F" w:rsidRDefault="009312FF" w:rsidP="00C030D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672368776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672368776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165247944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165247944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79963425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799634256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18419845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184198454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134191726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341917266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674446076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674446076"/>
          </w:p>
        </w:tc>
      </w:tr>
      <w:tr w:rsidR="009312FF" w:rsidRPr="0096164F" w:rsidTr="00C030D3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96164F" w:rsidRDefault="009312FF" w:rsidP="00C030D3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9017463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12FF" w:rsidRPr="00A92597" w:rsidRDefault="009312FF" w:rsidP="00C030D3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901746301"/>
          </w:p>
        </w:tc>
      </w:tr>
    </w:tbl>
    <w:p w:rsidR="00AD27A9" w:rsidRDefault="00A66EA8"/>
    <w:sectPr w:rsidR="00AD27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FF" w:rsidRDefault="009312FF" w:rsidP="009312FF">
      <w:pPr>
        <w:spacing w:line="240" w:lineRule="auto"/>
      </w:pPr>
      <w:r>
        <w:separator/>
      </w:r>
    </w:p>
  </w:endnote>
  <w:endnote w:type="continuationSeparator" w:id="0">
    <w:p w:rsidR="009312FF" w:rsidRDefault="009312FF" w:rsidP="00931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FF" w:rsidRDefault="009312FF" w:rsidP="009312FF">
      <w:pPr>
        <w:spacing w:line="240" w:lineRule="auto"/>
      </w:pPr>
      <w:r>
        <w:separator/>
      </w:r>
    </w:p>
  </w:footnote>
  <w:footnote w:type="continuationSeparator" w:id="0">
    <w:p w:rsidR="009312FF" w:rsidRDefault="009312FF" w:rsidP="00931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FF" w:rsidRPr="007A2835" w:rsidRDefault="009312FF" w:rsidP="009312FF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65E5200D" wp14:editId="220B800C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  <w:p w:rsidR="009312FF" w:rsidRDefault="009312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0J8+fulTQkeflvJZ8flrBpOL/A+BSxmaCIOWrPZT5cu7ZPox9PurC8XScHaEuK9vpHBz/gMbB8ULOldC3m4SQ==" w:salt="rmBdPPgnPjJ1+q+4mQLt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FF"/>
    <w:rsid w:val="00565BF5"/>
    <w:rsid w:val="00845C11"/>
    <w:rsid w:val="009312FF"/>
    <w:rsid w:val="00A66EA8"/>
    <w:rsid w:val="00A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DFA"/>
  <w15:chartTrackingRefBased/>
  <w15:docId w15:val="{FA6988CB-8B29-4A24-92D8-5F048210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2FF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12F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312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2FF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9312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FF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B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voda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3</cp:revision>
  <cp:lastPrinted>2025-10-22T11:15:00Z</cp:lastPrinted>
  <dcterms:created xsi:type="dcterms:W3CDTF">2025-10-22T11:06:00Z</dcterms:created>
  <dcterms:modified xsi:type="dcterms:W3CDTF">2025-10-22T11:15:00Z</dcterms:modified>
</cp:coreProperties>
</file>