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380CEA78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250AD8">
        <w:rPr>
          <w:b/>
          <w:caps/>
          <w:szCs w:val="18"/>
        </w:rPr>
        <w:t xml:space="preserve">DODÁVEK </w:t>
      </w:r>
    </w:p>
    <w:p w14:paraId="5CF7A18D" w14:textId="0A776BB0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AB3C63">
        <w:rPr>
          <w:b/>
          <w:caps/>
          <w:color w:val="004650"/>
          <w:sz w:val="28"/>
        </w:rPr>
        <w:t xml:space="preserve">DODÁVEK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9C7919F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262C7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8002F7">
        <w:rPr>
          <w:rFonts w:eastAsia="Times New Roman"/>
          <w:b/>
          <w:color w:val="004650"/>
          <w:lang w:bidi="en-US"/>
        </w:rPr>
        <w:t>LED mantinel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262C7">
            <w:t>dodávky</w:t>
          </w:r>
        </w:sdtContent>
      </w:sdt>
      <w:r w:rsidR="009F138B">
        <w:t>:</w:t>
      </w:r>
      <w:r w:rsidR="009E1927">
        <w:t xml:space="preserve"> </w:t>
      </w:r>
      <w:r w:rsidR="0022405E">
        <w:t xml:space="preserve"> </w:t>
      </w:r>
      <w:r w:rsidR="00CD5511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21D15D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6B71F8FF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C3D63DD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D5EAE" w:rsidRPr="00912800" w14:paraId="493CAE8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4524C2" w14:textId="0A1CC608" w:rsidR="00FD5EAE" w:rsidRPr="00DC47C7" w:rsidRDefault="008002F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dodávka v dodávce, montáži a zprovoznění LED mantinelu/LED mantinelů pro lední hokej o finančním objemu nejméně ve výši 5 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DF0D" w14:textId="648BB8DB" w:rsidR="00FD5EAE" w:rsidRPr="00F622AB" w:rsidRDefault="00F17C7C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0D5ECB0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66B3D8B3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3B41E80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262C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22FCE" w14:textId="77777777" w:rsidR="009B0D53" w:rsidRDefault="009B0D53">
      <w:r>
        <w:separator/>
      </w:r>
    </w:p>
  </w:endnote>
  <w:endnote w:type="continuationSeparator" w:id="0">
    <w:p w14:paraId="231AD892" w14:textId="77777777" w:rsidR="009B0D53" w:rsidRDefault="009B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BC45E" w14:textId="77777777" w:rsidR="009B0D53" w:rsidRDefault="009B0D53">
      <w:r>
        <w:separator/>
      </w:r>
    </w:p>
  </w:footnote>
  <w:footnote w:type="continuationSeparator" w:id="0">
    <w:p w14:paraId="52B30BEE" w14:textId="77777777" w:rsidR="009B0D53" w:rsidRDefault="009B0D53">
      <w:r>
        <w:continuationSeparator/>
      </w:r>
    </w:p>
  </w:footnote>
  <w:footnote w:id="1">
    <w:p w14:paraId="67FF01B9" w14:textId="6FED381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262C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8681B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85E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405E"/>
    <w:rsid w:val="00231C08"/>
    <w:rsid w:val="002324CD"/>
    <w:rsid w:val="002337CA"/>
    <w:rsid w:val="002408F9"/>
    <w:rsid w:val="00244058"/>
    <w:rsid w:val="00245B2E"/>
    <w:rsid w:val="00247474"/>
    <w:rsid w:val="00250AD8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6496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B3C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6FF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2D3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3B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02F7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5FD3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0D53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3C63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62C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1E9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4019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612"/>
    <w:rsid w:val="00F11AE3"/>
    <w:rsid w:val="00F17C7C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D5EAE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D57FD"/>
    <w:rsid w:val="00640898"/>
    <w:rsid w:val="006B763B"/>
    <w:rsid w:val="00746851"/>
    <w:rsid w:val="00823174"/>
    <w:rsid w:val="008E5FD3"/>
    <w:rsid w:val="00AC5C7E"/>
    <w:rsid w:val="00AD3D78"/>
    <w:rsid w:val="00B23937"/>
    <w:rsid w:val="00B53CAC"/>
    <w:rsid w:val="00CC71E9"/>
    <w:rsid w:val="00CE7D20"/>
    <w:rsid w:val="00D06D2E"/>
    <w:rsid w:val="00D54CA6"/>
    <w:rsid w:val="00ED3EA1"/>
    <w:rsid w:val="00EE094D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2024-06-12T05:35:00Z</dcterms:modified>
</cp:coreProperties>
</file>