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102D9" w14:textId="31ED5632" w:rsidR="00D32902" w:rsidRPr="00B5377F" w:rsidRDefault="00D32902" w:rsidP="00D32902">
      <w:pPr>
        <w:pStyle w:val="2nesltext"/>
        <w:contextualSpacing/>
        <w:jc w:val="center"/>
        <w:rPr>
          <w:b/>
          <w:caps/>
          <w:szCs w:val="18"/>
        </w:rPr>
      </w:pPr>
      <w:r w:rsidRPr="00B5377F">
        <w:rPr>
          <w:b/>
          <w:caps/>
          <w:szCs w:val="18"/>
        </w:rPr>
        <w:t>Příloha č. 1</w:t>
      </w:r>
      <w:r w:rsidR="004E6DF8">
        <w:rPr>
          <w:b/>
          <w:szCs w:val="18"/>
        </w:rPr>
        <w:t>c</w:t>
      </w:r>
      <w:r w:rsidRPr="00B5377F">
        <w:rPr>
          <w:b/>
          <w:caps/>
          <w:szCs w:val="18"/>
        </w:rPr>
        <w:t xml:space="preserve"> dokumentace zadávacího řízení</w:t>
      </w:r>
      <w:r w:rsidR="00C35256" w:rsidRPr="00B5377F">
        <w:rPr>
          <w:b/>
          <w:caps/>
          <w:szCs w:val="18"/>
        </w:rPr>
        <w:t xml:space="preserve"> </w:t>
      </w:r>
    </w:p>
    <w:p w14:paraId="395729C1" w14:textId="48659ED6" w:rsidR="00D32902" w:rsidRDefault="00D32902" w:rsidP="00B5377F">
      <w:pPr>
        <w:pStyle w:val="2nesltext"/>
        <w:contextualSpacing/>
        <w:jc w:val="center"/>
        <w:rPr>
          <w:b/>
          <w:caps/>
          <w:szCs w:val="18"/>
        </w:rPr>
      </w:pPr>
      <w:r w:rsidRPr="00B5377F">
        <w:rPr>
          <w:b/>
          <w:caps/>
          <w:szCs w:val="18"/>
        </w:rPr>
        <w:t>Předloha krycího listu</w:t>
      </w:r>
      <w:r w:rsidR="00C3104E">
        <w:rPr>
          <w:b/>
          <w:caps/>
          <w:szCs w:val="18"/>
        </w:rPr>
        <w:t xml:space="preserve"> NABÍDKY</w:t>
      </w:r>
      <w:r w:rsidR="008602E0">
        <w:rPr>
          <w:b/>
          <w:caps/>
          <w:szCs w:val="18"/>
        </w:rPr>
        <w:t xml:space="preserve"> </w:t>
      </w:r>
    </w:p>
    <w:p w14:paraId="00E92CA3" w14:textId="77777777" w:rsidR="00B5377F" w:rsidRDefault="00B5377F" w:rsidP="00B5377F">
      <w:pPr>
        <w:pStyle w:val="2nesltext"/>
        <w:contextualSpacing/>
        <w:jc w:val="center"/>
        <w:rPr>
          <w:b/>
          <w:caps/>
          <w:szCs w:val="18"/>
        </w:rPr>
      </w:pPr>
    </w:p>
    <w:p w14:paraId="29867466" w14:textId="77777777" w:rsidR="00B5377F" w:rsidRPr="00B5377F" w:rsidRDefault="00B5377F" w:rsidP="00B5377F">
      <w:pPr>
        <w:pStyle w:val="2nesltext"/>
        <w:contextualSpacing/>
        <w:jc w:val="center"/>
        <w:rPr>
          <w:b/>
          <w:caps/>
          <w:szCs w:val="18"/>
        </w:rPr>
      </w:pPr>
    </w:p>
    <w:p w14:paraId="5FE9B2AB" w14:textId="7E524392" w:rsidR="00D32902" w:rsidRPr="00F622AB" w:rsidRDefault="00D32902" w:rsidP="00D32902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 xml:space="preserve">Krycí list </w:t>
      </w:r>
      <w:r w:rsidR="00C3104E">
        <w:rPr>
          <w:b/>
          <w:caps/>
          <w:color w:val="004650"/>
          <w:sz w:val="28"/>
        </w:rPr>
        <w:t>NABÍDKY</w:t>
      </w:r>
      <w:r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D32902" w:rsidRPr="00CC5EF8" w14:paraId="6E1C7740" w14:textId="77777777" w:rsidTr="0079102D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37836FE" w14:textId="77777777" w:rsidR="00D32902" w:rsidRPr="0050253A" w:rsidRDefault="00D32902" w:rsidP="0079102D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55E28530" w14:textId="68FE2DB0" w:rsidR="00602895" w:rsidRPr="00602895" w:rsidRDefault="00202E5F" w:rsidP="00602895">
            <w:pPr>
              <w:pStyle w:val="Zkladntext"/>
              <w:jc w:val="center"/>
              <w:rPr>
                <w:rFonts w:ascii="Calibri" w:hAnsi="Calibri"/>
                <w:sz w:val="22"/>
                <w:lang w:bidi="en-US"/>
              </w:rPr>
            </w:pPr>
            <w:r w:rsidRPr="00202E5F">
              <w:rPr>
                <w:rFonts w:ascii="Calibri" w:hAnsi="Calibri"/>
                <w:sz w:val="22"/>
                <w:lang w:bidi="en-US"/>
              </w:rPr>
              <w:t>Revitalizace sportovního areálu Bedřichov</w:t>
            </w:r>
          </w:p>
        </w:tc>
      </w:tr>
    </w:tbl>
    <w:p w14:paraId="5517B2E8" w14:textId="77777777" w:rsidR="00D32902" w:rsidRPr="00F622AB" w:rsidRDefault="00D32902" w:rsidP="00D32902">
      <w:pPr>
        <w:rPr>
          <w:rFonts w:asciiTheme="minorHAnsi" w:hAnsiTheme="minorHAnsi" w:cstheme="minorHAnsi"/>
          <w:sz w:val="22"/>
          <w:szCs w:val="22"/>
        </w:rPr>
      </w:pPr>
    </w:p>
    <w:p w14:paraId="0937546A" w14:textId="77777777" w:rsidR="00D32902" w:rsidRPr="006A44F8" w:rsidRDefault="00D32902" w:rsidP="00D32902">
      <w:pPr>
        <w:pStyle w:val="2margrubrika"/>
        <w:jc w:val="left"/>
        <w:rPr>
          <w:caps/>
        </w:rPr>
      </w:pPr>
      <w:r w:rsidRPr="006A44F8">
        <w:rPr>
          <w:caps/>
        </w:rPr>
        <w:t>Identifikace účastníka zadávacího řízení</w:t>
      </w:r>
    </w:p>
    <w:p w14:paraId="2AAE09BA" w14:textId="77777777" w:rsidR="00D32902" w:rsidRDefault="00D32902" w:rsidP="00D32902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D32902" w:rsidRPr="00CC5EF8" w14:paraId="1EE4A186" w14:textId="77777777" w:rsidTr="006A44F8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7E648" w14:textId="77777777" w:rsidR="00D32902" w:rsidRPr="0050253A" w:rsidRDefault="00D32902" w:rsidP="0079102D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70A3D76" w14:textId="77777777" w:rsidR="00D32902" w:rsidRPr="00274A49" w:rsidRDefault="00D32902" w:rsidP="0079102D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47457056" w14:textId="77777777" w:rsidTr="006A44F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55A5C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2385C9C" w14:textId="77777777" w:rsidR="00D32902" w:rsidRPr="00F622AB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984C9DB" w14:textId="77777777" w:rsidTr="006A44F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37EC4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15308C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64151A5" w14:textId="77777777" w:rsidTr="006A44F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0B14C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ADE892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7329813" w14:textId="77777777" w:rsidTr="006A44F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6201A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16A545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4267A46C" w14:textId="77777777" w:rsidTr="006A44F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0DE28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B57626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21A0E6A0" w14:textId="77777777" w:rsidTr="006A44F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B9F40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7B90FD3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60C5E7E1" w14:textId="77777777" w:rsidTr="006A44F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C3ADA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42A95E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4119D83" w14:textId="77777777" w:rsidTr="006A44F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D9395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F383B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559F364C" w14:textId="77777777" w:rsidTr="006A44F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478BE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C28D5CF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FCE916F" w14:textId="77777777" w:rsidTr="006A44F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2E21E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BD970F1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4141E1C" w14:textId="77777777" w:rsidTr="006A44F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E3EE5" w14:textId="77777777" w:rsidR="00D32902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61AF9C80" w14:textId="77777777" w:rsidR="00D32902" w:rsidRPr="00857E4A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913B504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14:paraId="3106DCCA" w14:textId="77777777" w:rsidTr="006A44F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41933" w14:textId="77777777" w:rsidR="00D32902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DD78B46" w14:textId="77777777" w:rsidR="00D32902" w:rsidRDefault="00D32902" w:rsidP="0079102D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53C33" w14:paraId="4CC0C213" w14:textId="77777777" w:rsidTr="006A44F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93EA4" w14:textId="6EE4B5F7" w:rsidR="00053C33" w:rsidRPr="001B0366" w:rsidRDefault="00053C33" w:rsidP="00053C33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Je/není účastník malým nebo středním podnikem?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8E4CE08" w14:textId="5725C4B5" w:rsidR="00053C33" w:rsidRPr="00F622AB" w:rsidRDefault="00053C33" w:rsidP="00053C33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53C33" w14:paraId="611A309E" w14:textId="77777777" w:rsidTr="006A44F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B48ED" w14:textId="5EF836E2" w:rsidR="00053C33" w:rsidRPr="001B0366" w:rsidRDefault="00053C33" w:rsidP="00053C33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Je/není účastník kótován na burze cenných papírů?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A7978C0" w14:textId="735E61DA" w:rsidR="00053C33" w:rsidRPr="00F622AB" w:rsidRDefault="00053C33" w:rsidP="00053C33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10CCB68A" w14:textId="77777777" w:rsidTr="0079102D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F50FB7C" w14:textId="02A493AD" w:rsidR="00D32902" w:rsidRPr="0050253A" w:rsidRDefault="00D32902" w:rsidP="0079102D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 w:rsidR="00485463"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D32902" w:rsidRPr="00CC5EF8" w14:paraId="08B1BBBF" w14:textId="77777777" w:rsidTr="000065AE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839497" w14:textId="77777777" w:rsidR="00D32902" w:rsidRPr="00C60E80" w:rsidRDefault="00D32902" w:rsidP="0079102D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AE83123" w14:textId="70BA09E5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  <w:r w:rsidR="00B812A1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  <w:tr w:rsidR="000065AE" w:rsidRPr="00CC5EF8" w14:paraId="3291C18A" w14:textId="77777777" w:rsidTr="00AA1E46">
        <w:trPr>
          <w:trHeight w:val="434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25E3E33F" w14:textId="75D9EFA3" w:rsidR="000065AE" w:rsidRPr="008332D6" w:rsidRDefault="000065AE" w:rsidP="000065AE">
            <w:pPr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</w:pPr>
            <w:r w:rsidRPr="008332D6">
              <w:rPr>
                <w:rFonts w:ascii="Calibri" w:hAnsi="Calibri"/>
                <w:b/>
                <w:bCs/>
                <w:sz w:val="22"/>
                <w:szCs w:val="20"/>
                <w:lang w:eastAsia="en-US" w:bidi="en-US"/>
              </w:rPr>
              <w:t xml:space="preserve">Nabídková cena za plnění veřejné zakázky dle čl. </w:t>
            </w:r>
            <w:r w:rsidR="008332D6" w:rsidRPr="008332D6">
              <w:rPr>
                <w:rFonts w:ascii="Calibri" w:hAnsi="Calibri"/>
                <w:b/>
                <w:bCs/>
                <w:sz w:val="22"/>
                <w:szCs w:val="20"/>
                <w:lang w:eastAsia="en-US" w:bidi="en-US"/>
              </w:rPr>
              <w:t>13 dokumentace zadávacího řízení</w:t>
            </w:r>
          </w:p>
        </w:tc>
      </w:tr>
      <w:tr w:rsidR="000065AE" w:rsidRPr="00CC5EF8" w14:paraId="69FBCEFF" w14:textId="77777777" w:rsidTr="00AA1E46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E6E8BBA" w14:textId="53F79DF5" w:rsidR="008332D6" w:rsidRPr="008332D6" w:rsidRDefault="008332D6" w:rsidP="0079102D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t>Celková cena v Kč bez DPH (nabídková cena pro účely hodnocení)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1F33318" w14:textId="09F34D6E" w:rsidR="000065AE" w:rsidRPr="008332D6" w:rsidRDefault="008332D6" w:rsidP="0079102D">
            <w:pPr>
              <w:jc w:val="center"/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</w:pPr>
            <w:r w:rsidRPr="008332D6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8332D6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8332D6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8332D6">
              <w:rPr>
                <w:rFonts w:ascii="Calibri" w:hAnsi="Calibri"/>
                <w:b/>
                <w:bCs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0065AE" w:rsidRPr="00CC5EF8" w14:paraId="46B8BDC8" w14:textId="77777777" w:rsidTr="00AA1E46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A0E5884" w14:textId="2994FD0E" w:rsidR="000065AE" w:rsidRPr="00AA1E46" w:rsidRDefault="00AA1E46" w:rsidP="0079102D">
            <w:pPr>
              <w:jc w:val="left"/>
              <w:rPr>
                <w:rFonts w:ascii="Calibri" w:hAnsi="Calibri"/>
                <w:b/>
                <w:bCs/>
                <w:iCs/>
                <w:sz w:val="22"/>
                <w:szCs w:val="20"/>
              </w:rPr>
            </w:pPr>
            <w:r>
              <w:rPr>
                <w:rFonts w:ascii="Calibri" w:hAnsi="Calibri"/>
                <w:b/>
                <w:bCs/>
                <w:iCs/>
                <w:sz w:val="22"/>
                <w:szCs w:val="20"/>
              </w:rPr>
              <w:t>Výše DPH (v Kč)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366B849" w14:textId="580CB2FB" w:rsidR="000065AE" w:rsidRPr="00F622AB" w:rsidRDefault="00AA1E46" w:rsidP="0079102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8332D6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8332D6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8332D6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8332D6">
              <w:rPr>
                <w:rFonts w:ascii="Calibri" w:hAnsi="Calibri"/>
                <w:b/>
                <w:bCs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0065AE" w:rsidRPr="00CC5EF8" w14:paraId="2CE2534E" w14:textId="77777777" w:rsidTr="00AA1E46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DD55B80" w14:textId="5F383AC4" w:rsidR="000065AE" w:rsidRPr="00AA1E46" w:rsidRDefault="00AA1E46" w:rsidP="0079102D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t>Celková cena v Kč vč.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D241910" w14:textId="46BB8026" w:rsidR="000065AE" w:rsidRPr="00F622AB" w:rsidRDefault="00AA1E46" w:rsidP="0079102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8332D6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8332D6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8332D6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8332D6">
              <w:rPr>
                <w:rFonts w:ascii="Calibri" w:hAnsi="Calibri"/>
                <w:b/>
                <w:bCs/>
                <w:sz w:val="22"/>
                <w:szCs w:val="20"/>
                <w:lang w:eastAsia="en-US" w:bidi="en-US"/>
              </w:rPr>
              <w:t xml:space="preserve"> Kč</w:t>
            </w:r>
          </w:p>
        </w:tc>
      </w:tr>
    </w:tbl>
    <w:p w14:paraId="3EB5C4B2" w14:textId="77777777" w:rsidR="00556F94" w:rsidRPr="00D32902" w:rsidRDefault="00556F94" w:rsidP="00053C33"/>
    <w:sectPr w:rsidR="00556F94" w:rsidRPr="00D32902" w:rsidSect="00053C3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76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5CAAFD" w14:textId="77777777" w:rsidR="00785308" w:rsidRDefault="00785308" w:rsidP="00161B4F">
      <w:r>
        <w:separator/>
      </w:r>
    </w:p>
  </w:endnote>
  <w:endnote w:type="continuationSeparator" w:id="0">
    <w:p w14:paraId="37CFE86C" w14:textId="77777777" w:rsidR="00785308" w:rsidRDefault="00785308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C951D" w14:textId="77777777" w:rsidR="00454F64" w:rsidRPr="008A2C80" w:rsidRDefault="00454F64" w:rsidP="00454F64">
    <w:pPr>
      <w:pStyle w:val="Zpat"/>
      <w:jc w:val="righ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</w:rPr>
      <w:tab/>
    </w:r>
    <w:r w:rsidR="0050253A">
      <w:rPr>
        <w:rFonts w:ascii="Calibri" w:hAnsi="Calibri"/>
        <w:sz w:val="22"/>
        <w:szCs w:val="20"/>
      </w:rPr>
      <w:tab/>
    </w:r>
    <w:r w:rsidRPr="008A2C80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Pr="008A2C8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8A2C8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8A2C8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8A2C80">
          <w:rPr>
            <w:rFonts w:asciiTheme="minorHAnsi" w:hAnsiTheme="minorHAnsi" w:cstheme="minorHAnsi"/>
            <w:sz w:val="22"/>
            <w:szCs w:val="22"/>
          </w:rPr>
          <w:t>1</w:t>
        </w:r>
        <w:r w:rsidRPr="008A2C80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  <w:p w14:paraId="53A511CB" w14:textId="4961310F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084558" w14:textId="77777777" w:rsidR="00785308" w:rsidRDefault="00785308" w:rsidP="00161B4F">
      <w:r>
        <w:separator/>
      </w:r>
    </w:p>
  </w:footnote>
  <w:footnote w:type="continuationSeparator" w:id="0">
    <w:p w14:paraId="65EE10D5" w14:textId="77777777" w:rsidR="00785308" w:rsidRDefault="00785308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ABF20" w14:textId="39540FEC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24155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065AE"/>
    <w:rsid w:val="0003425A"/>
    <w:rsid w:val="000366F5"/>
    <w:rsid w:val="00053C33"/>
    <w:rsid w:val="000604AC"/>
    <w:rsid w:val="00070B4B"/>
    <w:rsid w:val="0007209C"/>
    <w:rsid w:val="0009466D"/>
    <w:rsid w:val="000A2A12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1F1F7E"/>
    <w:rsid w:val="00202E5F"/>
    <w:rsid w:val="0021240C"/>
    <w:rsid w:val="00225D7F"/>
    <w:rsid w:val="00242239"/>
    <w:rsid w:val="00242C0C"/>
    <w:rsid w:val="00274A49"/>
    <w:rsid w:val="0029094D"/>
    <w:rsid w:val="00291AAB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1064B"/>
    <w:rsid w:val="004336EF"/>
    <w:rsid w:val="004364BF"/>
    <w:rsid w:val="00444A40"/>
    <w:rsid w:val="00446BA9"/>
    <w:rsid w:val="0045115B"/>
    <w:rsid w:val="00454F64"/>
    <w:rsid w:val="00485463"/>
    <w:rsid w:val="00487F2E"/>
    <w:rsid w:val="004D2DA2"/>
    <w:rsid w:val="004E5558"/>
    <w:rsid w:val="004E6DF8"/>
    <w:rsid w:val="004F3EA3"/>
    <w:rsid w:val="0050253A"/>
    <w:rsid w:val="0052305A"/>
    <w:rsid w:val="00527A00"/>
    <w:rsid w:val="0054425D"/>
    <w:rsid w:val="00550FBE"/>
    <w:rsid w:val="00556F94"/>
    <w:rsid w:val="00561A31"/>
    <w:rsid w:val="00562078"/>
    <w:rsid w:val="005622CC"/>
    <w:rsid w:val="00571F45"/>
    <w:rsid w:val="00577D8C"/>
    <w:rsid w:val="005819FC"/>
    <w:rsid w:val="005A5F49"/>
    <w:rsid w:val="005C0248"/>
    <w:rsid w:val="005D0A02"/>
    <w:rsid w:val="005E5D44"/>
    <w:rsid w:val="006013FF"/>
    <w:rsid w:val="00602895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44F8"/>
    <w:rsid w:val="006A61F8"/>
    <w:rsid w:val="006B3329"/>
    <w:rsid w:val="006C52D1"/>
    <w:rsid w:val="006F3A1C"/>
    <w:rsid w:val="00727A6C"/>
    <w:rsid w:val="00763615"/>
    <w:rsid w:val="00765C55"/>
    <w:rsid w:val="0077173E"/>
    <w:rsid w:val="00785308"/>
    <w:rsid w:val="007A1E04"/>
    <w:rsid w:val="007C577E"/>
    <w:rsid w:val="007C6991"/>
    <w:rsid w:val="00807866"/>
    <w:rsid w:val="00814A99"/>
    <w:rsid w:val="00824D1C"/>
    <w:rsid w:val="00826E12"/>
    <w:rsid w:val="008332D6"/>
    <w:rsid w:val="00837966"/>
    <w:rsid w:val="00847269"/>
    <w:rsid w:val="008602E0"/>
    <w:rsid w:val="00860AF2"/>
    <w:rsid w:val="00860D31"/>
    <w:rsid w:val="00864B5A"/>
    <w:rsid w:val="00872E63"/>
    <w:rsid w:val="00887B29"/>
    <w:rsid w:val="00891266"/>
    <w:rsid w:val="00891947"/>
    <w:rsid w:val="008A2C80"/>
    <w:rsid w:val="008A574B"/>
    <w:rsid w:val="008A77EA"/>
    <w:rsid w:val="008B22AB"/>
    <w:rsid w:val="008C6ABE"/>
    <w:rsid w:val="008C6D30"/>
    <w:rsid w:val="008D0BDF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153F2"/>
    <w:rsid w:val="00A22F9B"/>
    <w:rsid w:val="00A2709A"/>
    <w:rsid w:val="00A30280"/>
    <w:rsid w:val="00A33AB7"/>
    <w:rsid w:val="00A355F4"/>
    <w:rsid w:val="00A42931"/>
    <w:rsid w:val="00A515A2"/>
    <w:rsid w:val="00A804D6"/>
    <w:rsid w:val="00AA08DC"/>
    <w:rsid w:val="00AA1E46"/>
    <w:rsid w:val="00AB2379"/>
    <w:rsid w:val="00AB2F47"/>
    <w:rsid w:val="00AB41C5"/>
    <w:rsid w:val="00AC3B1D"/>
    <w:rsid w:val="00AC6771"/>
    <w:rsid w:val="00AF59C1"/>
    <w:rsid w:val="00B0203F"/>
    <w:rsid w:val="00B071C9"/>
    <w:rsid w:val="00B3516C"/>
    <w:rsid w:val="00B442F6"/>
    <w:rsid w:val="00B44DFE"/>
    <w:rsid w:val="00B5377F"/>
    <w:rsid w:val="00B64371"/>
    <w:rsid w:val="00B6640A"/>
    <w:rsid w:val="00B6793F"/>
    <w:rsid w:val="00B800A1"/>
    <w:rsid w:val="00B812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3104E"/>
    <w:rsid w:val="00C35256"/>
    <w:rsid w:val="00C5029B"/>
    <w:rsid w:val="00C67DC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32902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0456E"/>
    <w:rsid w:val="00E1000E"/>
    <w:rsid w:val="00E12278"/>
    <w:rsid w:val="00E231DE"/>
    <w:rsid w:val="00E30B40"/>
    <w:rsid w:val="00E41CAA"/>
    <w:rsid w:val="00E46AE5"/>
    <w:rsid w:val="00E5512B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B2CE3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6F42"/>
    <w:rsid w:val="00F51E5E"/>
    <w:rsid w:val="00F56C5B"/>
    <w:rsid w:val="00F56D19"/>
    <w:rsid w:val="00F661F3"/>
    <w:rsid w:val="00F66E6D"/>
    <w:rsid w:val="00F763A1"/>
    <w:rsid w:val="00F77692"/>
    <w:rsid w:val="00F82529"/>
    <w:rsid w:val="00F860AF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D32902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80AA2-6949-4FDC-97D8-9DE7FE338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2024-11-12T08:10:00Z</dcterms:modified>
</cp:coreProperties>
</file>