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B107F" w:rsidRPr="00C81785" w:rsidRDefault="00317AC5" w:rsidP="008479C2">
      <w:pPr>
        <w:rPr>
          <w:lang w:val="cs-CZ"/>
        </w:rPr>
      </w:pPr>
      <w:r>
        <w:rPr>
          <w:noProof/>
          <w:lang w:val="cs-CZ"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7" o:spid="_x0000_s1026" type="#_x0000_t75" alt="Logo" style="position:absolute;left:0;text-align:left;margin-left:157.85pt;margin-top:-2.25pt;width:203.5pt;height:46.95pt;rotation:1;z-index:-251658752;visibility:visible">
            <v:imagedata r:id="rId8" o:title="" croptop="9685f" cropbottom="51623f" cropleft="8789f" cropright="43781f"/>
          </v:shape>
        </w:pict>
      </w:r>
    </w:p>
    <w:p w:rsidR="001B107F" w:rsidRPr="00C81785" w:rsidRDefault="001B107F" w:rsidP="00614271">
      <w:pPr>
        <w:spacing w:before="60"/>
        <w:jc w:val="center"/>
        <w:rPr>
          <w:rFonts w:ascii="Berlin Sans FB" w:hAnsi="Berlin Sans FB"/>
          <w:lang w:val="cs-CZ"/>
        </w:rPr>
      </w:pPr>
      <w:r w:rsidRPr="00C81785">
        <w:rPr>
          <w:rFonts w:ascii="Berlin Sans FB" w:hAnsi="Berlin Sans FB"/>
          <w:lang w:val="cs-CZ"/>
        </w:rPr>
        <w:t>PROJEKTOVÁNÍ VODOHOSPODÁ</w:t>
      </w:r>
      <w:r w:rsidRPr="00C81785">
        <w:rPr>
          <w:rFonts w:ascii="Arial" w:hAnsi="Arial"/>
          <w:lang w:val="cs-CZ"/>
        </w:rPr>
        <w:t>Ř</w:t>
      </w:r>
      <w:r w:rsidRPr="00C81785">
        <w:rPr>
          <w:rFonts w:ascii="Berlin Sans FB" w:hAnsi="Berlin Sans FB"/>
          <w:lang w:val="cs-CZ"/>
        </w:rPr>
        <w:t>SKÝCH A POZEMNÍCH STAVEB</w:t>
      </w:r>
    </w:p>
    <w:p w:rsidR="001B107F" w:rsidRPr="00C81785" w:rsidRDefault="001B107F" w:rsidP="00614271">
      <w:pPr>
        <w:jc w:val="center"/>
        <w:rPr>
          <w:rFonts w:ascii="Berlin Sans FB" w:hAnsi="Berlin Sans FB"/>
          <w:sz w:val="20"/>
          <w:lang w:val="cs-CZ"/>
        </w:rPr>
      </w:pPr>
      <w:r w:rsidRPr="00C81785">
        <w:rPr>
          <w:rFonts w:ascii="Berlin Sans FB" w:hAnsi="Berlin Sans FB"/>
          <w:sz w:val="20"/>
          <w:lang w:val="cs-CZ"/>
        </w:rPr>
        <w:t>Na Hradbách 35/I, 377 01 Jind</w:t>
      </w:r>
      <w:r w:rsidRPr="00C81785">
        <w:rPr>
          <w:rFonts w:ascii="Arial" w:hAnsi="Arial"/>
          <w:sz w:val="20"/>
          <w:lang w:val="cs-CZ"/>
        </w:rPr>
        <w:t>ř</w:t>
      </w:r>
      <w:r w:rsidRPr="00C81785">
        <w:rPr>
          <w:rFonts w:ascii="Berlin Sans FB" w:hAnsi="Berlin Sans FB"/>
          <w:sz w:val="20"/>
          <w:lang w:val="cs-CZ"/>
        </w:rPr>
        <w:t>ich</w:t>
      </w:r>
      <w:r w:rsidRPr="00C81785">
        <w:rPr>
          <w:rFonts w:ascii="Arial" w:hAnsi="Arial"/>
          <w:sz w:val="20"/>
          <w:lang w:val="cs-CZ"/>
        </w:rPr>
        <w:t>ů</w:t>
      </w:r>
      <w:r w:rsidRPr="00C81785">
        <w:rPr>
          <w:rFonts w:ascii="Berlin Sans FB" w:hAnsi="Berlin Sans FB"/>
          <w:sz w:val="20"/>
          <w:lang w:val="cs-CZ"/>
        </w:rPr>
        <w:t>v Hradec, tel/fax: 384 320 143</w:t>
      </w:r>
    </w:p>
    <w:p w:rsidR="001B107F" w:rsidRPr="00C81785" w:rsidRDefault="001B107F" w:rsidP="00614271">
      <w:pPr>
        <w:jc w:val="center"/>
        <w:rPr>
          <w:lang w:val="cs-CZ"/>
        </w:rPr>
      </w:pPr>
      <w:r w:rsidRPr="00C81785">
        <w:rPr>
          <w:rFonts w:ascii="Berlin Sans FB" w:hAnsi="Berlin Sans FB"/>
          <w:sz w:val="20"/>
          <w:lang w:val="cs-CZ"/>
        </w:rPr>
        <w:t xml:space="preserve">email : </w:t>
      </w:r>
      <w:hyperlink r:id="rId9" w:history="1">
        <w:r w:rsidRPr="00C81785">
          <w:rPr>
            <w:rStyle w:val="Hypertextovodkaz"/>
            <w:rFonts w:ascii="Berlin Sans FB" w:hAnsi="Berlin Sans FB"/>
            <w:sz w:val="20"/>
            <w:lang w:val="cs-CZ"/>
          </w:rPr>
          <w:t>info@alcedo-project.cz</w:t>
        </w:r>
      </w:hyperlink>
      <w:r w:rsidRPr="00C81785">
        <w:rPr>
          <w:rFonts w:ascii="Berlin Sans FB" w:hAnsi="Berlin Sans FB"/>
          <w:sz w:val="20"/>
          <w:lang w:val="cs-CZ"/>
        </w:rPr>
        <w:t xml:space="preserve">    www: alcedo-project.cz</w:t>
      </w:r>
    </w:p>
    <w:p w:rsidR="001B107F" w:rsidRPr="00C81785" w:rsidRDefault="001B107F" w:rsidP="008479C2">
      <w:pPr>
        <w:rPr>
          <w:lang w:val="cs-CZ"/>
        </w:rPr>
      </w:pPr>
    </w:p>
    <w:p w:rsidR="001B107F" w:rsidRPr="00C81785" w:rsidRDefault="001B107F" w:rsidP="008479C2">
      <w:pPr>
        <w:rPr>
          <w:lang w:val="cs-CZ"/>
        </w:rPr>
      </w:pPr>
    </w:p>
    <w:p w:rsidR="001B107F" w:rsidRPr="00C81785" w:rsidRDefault="001B107F" w:rsidP="008479C2">
      <w:pPr>
        <w:rPr>
          <w:lang w:val="cs-CZ"/>
        </w:rPr>
      </w:pPr>
    </w:p>
    <w:p w:rsidR="001B107F" w:rsidRPr="00C81785" w:rsidRDefault="001B107F" w:rsidP="008479C2">
      <w:pPr>
        <w:rPr>
          <w:lang w:val="cs-CZ"/>
        </w:rPr>
      </w:pPr>
    </w:p>
    <w:p w:rsidR="001B107F" w:rsidRPr="00C81785" w:rsidRDefault="001B107F" w:rsidP="008479C2">
      <w:pPr>
        <w:rPr>
          <w:lang w:val="cs-CZ"/>
        </w:rPr>
      </w:pPr>
    </w:p>
    <w:p w:rsidR="001B107F" w:rsidRPr="00C81785" w:rsidRDefault="001B107F" w:rsidP="008479C2">
      <w:pPr>
        <w:rPr>
          <w:lang w:val="cs-CZ"/>
        </w:rPr>
      </w:pPr>
    </w:p>
    <w:p w:rsidR="001B107F" w:rsidRPr="00C81785" w:rsidRDefault="001B107F" w:rsidP="00080ACF">
      <w:pPr>
        <w:jc w:val="center"/>
        <w:rPr>
          <w:lang w:val="cs-CZ"/>
        </w:rPr>
      </w:pPr>
      <w:r w:rsidRPr="00C81785">
        <w:rPr>
          <w:b/>
          <w:sz w:val="32"/>
          <w:szCs w:val="32"/>
          <w:u w:val="single"/>
          <w:lang w:val="cs-CZ"/>
        </w:rPr>
        <w:t xml:space="preserve">Dokumentace pro </w:t>
      </w:r>
      <w:r w:rsidR="002D1CF0">
        <w:rPr>
          <w:b/>
          <w:sz w:val="32"/>
          <w:szCs w:val="32"/>
          <w:u w:val="single"/>
          <w:lang w:val="cs-CZ"/>
        </w:rPr>
        <w:t>provedení stavby</w:t>
      </w:r>
    </w:p>
    <w:p w:rsidR="001B107F" w:rsidRPr="00C81785" w:rsidRDefault="00080ACF" w:rsidP="0023416D">
      <w:pPr>
        <w:pStyle w:val="Styl6"/>
        <w:rPr>
          <w:rFonts w:ascii="Cambria" w:hAnsi="Cambria"/>
          <w:lang w:val="cs-CZ"/>
        </w:rPr>
      </w:pPr>
      <w:r>
        <w:rPr>
          <w:rFonts w:ascii="Cambria" w:hAnsi="Cambria"/>
          <w:lang w:val="cs-CZ"/>
        </w:rPr>
        <w:t>D</w:t>
      </w:r>
      <w:r w:rsidR="000C0900">
        <w:rPr>
          <w:rFonts w:ascii="Cambria" w:hAnsi="Cambria"/>
          <w:lang w:val="cs-CZ"/>
        </w:rPr>
        <w:t>3</w:t>
      </w:r>
      <w:r w:rsidR="001B107F" w:rsidRPr="00C81785">
        <w:rPr>
          <w:rFonts w:ascii="Cambria" w:hAnsi="Cambria"/>
          <w:lang w:val="cs-CZ"/>
        </w:rPr>
        <w:t>.</w:t>
      </w:r>
      <w:r>
        <w:rPr>
          <w:rFonts w:ascii="Cambria" w:hAnsi="Cambria"/>
          <w:lang w:val="cs-CZ"/>
        </w:rPr>
        <w:t>1.</w:t>
      </w:r>
      <w:r w:rsidR="001B107F" w:rsidRPr="00C81785">
        <w:rPr>
          <w:rFonts w:ascii="Cambria" w:hAnsi="Cambria"/>
          <w:lang w:val="cs-CZ"/>
        </w:rPr>
        <w:t>Technická zpráva</w:t>
      </w:r>
    </w:p>
    <w:p w:rsidR="001B107F" w:rsidRPr="00C81785" w:rsidRDefault="001B107F" w:rsidP="008479C2">
      <w:pPr>
        <w:rPr>
          <w:lang w:val="cs-CZ"/>
        </w:rPr>
      </w:pPr>
    </w:p>
    <w:p w:rsidR="001B107F" w:rsidRPr="00C81785" w:rsidRDefault="001B107F" w:rsidP="008479C2">
      <w:pPr>
        <w:rPr>
          <w:lang w:val="cs-CZ"/>
        </w:rPr>
      </w:pPr>
    </w:p>
    <w:p w:rsidR="001B107F" w:rsidRPr="00C81785" w:rsidRDefault="001B107F" w:rsidP="008479C2">
      <w:pPr>
        <w:rPr>
          <w:lang w:val="cs-CZ"/>
        </w:rPr>
      </w:pPr>
    </w:p>
    <w:p w:rsidR="001B107F" w:rsidRPr="00C81785" w:rsidRDefault="001B107F" w:rsidP="008479C2">
      <w:pPr>
        <w:rPr>
          <w:lang w:val="cs-CZ"/>
        </w:rPr>
      </w:pPr>
    </w:p>
    <w:p w:rsidR="001B107F" w:rsidRPr="00C81785" w:rsidRDefault="001B107F" w:rsidP="008479C2">
      <w:pPr>
        <w:rPr>
          <w:lang w:val="cs-CZ"/>
        </w:rPr>
      </w:pPr>
    </w:p>
    <w:p w:rsidR="001B107F" w:rsidRPr="00C81785" w:rsidRDefault="001B107F" w:rsidP="008479C2">
      <w:pPr>
        <w:rPr>
          <w:lang w:val="cs-CZ"/>
        </w:rPr>
      </w:pPr>
    </w:p>
    <w:p w:rsidR="001B107F" w:rsidRPr="00C81785" w:rsidRDefault="001B107F" w:rsidP="008479C2">
      <w:pPr>
        <w:rPr>
          <w:lang w:val="cs-CZ"/>
        </w:rPr>
      </w:pPr>
    </w:p>
    <w:p w:rsidR="001B107F" w:rsidRPr="00C81785" w:rsidRDefault="001B107F" w:rsidP="008479C2">
      <w:pPr>
        <w:rPr>
          <w:lang w:val="cs-CZ"/>
        </w:rPr>
      </w:pPr>
    </w:p>
    <w:p w:rsidR="001B107F" w:rsidRPr="00C81785" w:rsidRDefault="001B107F" w:rsidP="008479C2">
      <w:pPr>
        <w:rPr>
          <w:lang w:val="cs-CZ"/>
        </w:rPr>
      </w:pPr>
    </w:p>
    <w:p w:rsidR="001B107F" w:rsidRPr="00C81785" w:rsidRDefault="001B107F" w:rsidP="008479C2">
      <w:pPr>
        <w:rPr>
          <w:lang w:val="cs-CZ"/>
        </w:rPr>
      </w:pPr>
    </w:p>
    <w:p w:rsidR="00E51FDB" w:rsidRPr="00E20454" w:rsidRDefault="00E51FDB" w:rsidP="00E51FDB">
      <w:pPr>
        <w:ind w:left="2268" w:hanging="2268"/>
        <w:rPr>
          <w:sz w:val="28"/>
          <w:szCs w:val="28"/>
          <w:lang w:val="cs-CZ"/>
        </w:rPr>
      </w:pPr>
      <w:r w:rsidRPr="00E20454">
        <w:rPr>
          <w:b/>
          <w:sz w:val="28"/>
          <w:szCs w:val="28"/>
          <w:lang w:val="cs-CZ"/>
        </w:rPr>
        <w:t>Stavba:</w:t>
      </w:r>
      <w:r>
        <w:rPr>
          <w:sz w:val="28"/>
          <w:szCs w:val="28"/>
          <w:lang w:val="cs-CZ"/>
        </w:rPr>
        <w:tab/>
      </w:r>
      <w:r w:rsidR="006C0F7A" w:rsidRPr="000C0900">
        <w:rPr>
          <w:b/>
          <w:bCs/>
          <w:sz w:val="28"/>
          <w:szCs w:val="28"/>
          <w:lang w:val="cs-CZ"/>
        </w:rPr>
        <w:t xml:space="preserve">„ </w:t>
      </w:r>
      <w:r w:rsidR="00080ACF" w:rsidRPr="000C0900">
        <w:rPr>
          <w:b/>
          <w:bCs/>
          <w:sz w:val="28"/>
          <w:szCs w:val="28"/>
          <w:lang w:val="cs-CZ"/>
        </w:rPr>
        <w:t>Rybník Luční – řešení technického stavu</w:t>
      </w:r>
      <w:r w:rsidR="006C0F7A" w:rsidRPr="000C0900">
        <w:rPr>
          <w:b/>
          <w:bCs/>
          <w:sz w:val="28"/>
          <w:szCs w:val="28"/>
          <w:lang w:val="cs-CZ"/>
        </w:rPr>
        <w:t xml:space="preserve"> “</w:t>
      </w:r>
      <w:r w:rsidR="006C0F7A" w:rsidRPr="006C0F7A">
        <w:rPr>
          <w:sz w:val="28"/>
          <w:szCs w:val="28"/>
          <w:lang w:val="cs-CZ"/>
        </w:rPr>
        <w:t xml:space="preserve">  </w:t>
      </w:r>
    </w:p>
    <w:p w:rsidR="00E51FDB" w:rsidRPr="00E20454" w:rsidRDefault="00E51FDB" w:rsidP="00E51FDB">
      <w:pPr>
        <w:tabs>
          <w:tab w:val="num" w:pos="2268"/>
        </w:tabs>
        <w:ind w:firstLine="0"/>
        <w:rPr>
          <w:sz w:val="28"/>
          <w:szCs w:val="28"/>
          <w:lang w:val="cs-CZ"/>
        </w:rPr>
      </w:pPr>
      <w:r>
        <w:rPr>
          <w:b/>
          <w:sz w:val="28"/>
          <w:szCs w:val="28"/>
          <w:lang w:val="cs-CZ"/>
        </w:rPr>
        <w:t xml:space="preserve">Místo:                </w:t>
      </w:r>
      <w:r>
        <w:rPr>
          <w:b/>
          <w:sz w:val="28"/>
          <w:szCs w:val="28"/>
          <w:lang w:val="cs-CZ"/>
        </w:rPr>
        <w:tab/>
      </w:r>
      <w:r>
        <w:rPr>
          <w:sz w:val="28"/>
          <w:szCs w:val="28"/>
          <w:lang w:val="cs-CZ"/>
        </w:rPr>
        <w:t xml:space="preserve">k.ú. </w:t>
      </w:r>
      <w:r w:rsidR="00080ACF">
        <w:rPr>
          <w:sz w:val="28"/>
          <w:szCs w:val="28"/>
          <w:lang w:val="cs-CZ"/>
        </w:rPr>
        <w:t>Pístov u Jihlavy (721000</w:t>
      </w:r>
      <w:r w:rsidR="007C4412">
        <w:rPr>
          <w:sz w:val="28"/>
          <w:szCs w:val="28"/>
          <w:lang w:val="cs-CZ"/>
        </w:rPr>
        <w:t>)</w:t>
      </w:r>
    </w:p>
    <w:p w:rsidR="00E51FDB" w:rsidRPr="00787EBC" w:rsidRDefault="00E51FDB" w:rsidP="00080ACF">
      <w:pPr>
        <w:spacing w:line="286" w:lineRule="atLeast"/>
        <w:ind w:firstLine="0"/>
        <w:rPr>
          <w:b/>
          <w:sz w:val="28"/>
          <w:szCs w:val="28"/>
          <w:lang w:val="cs-CZ"/>
        </w:rPr>
      </w:pPr>
      <w:r w:rsidRPr="00E20454">
        <w:rPr>
          <w:b/>
          <w:sz w:val="28"/>
          <w:szCs w:val="28"/>
          <w:lang w:val="cs-CZ"/>
        </w:rPr>
        <w:t>Investor:</w:t>
      </w:r>
      <w:r w:rsidRPr="00E20454">
        <w:rPr>
          <w:b/>
          <w:sz w:val="28"/>
          <w:szCs w:val="28"/>
          <w:lang w:val="cs-CZ"/>
        </w:rPr>
        <w:tab/>
      </w:r>
      <w:r w:rsidR="007C4412">
        <w:rPr>
          <w:b/>
          <w:sz w:val="28"/>
          <w:szCs w:val="28"/>
          <w:lang w:val="cs-CZ"/>
        </w:rPr>
        <w:tab/>
        <w:t xml:space="preserve">  </w:t>
      </w:r>
      <w:r w:rsidR="00080ACF" w:rsidRPr="00D85C6E">
        <w:rPr>
          <w:sz w:val="28"/>
          <w:szCs w:val="28"/>
          <w:lang w:val="cs-CZ"/>
        </w:rPr>
        <w:t xml:space="preserve">Statutární město Jihlava, Masarykovo nám. </w:t>
      </w:r>
      <w:r w:rsidR="00080ACF">
        <w:rPr>
          <w:sz w:val="28"/>
          <w:szCs w:val="28"/>
          <w:lang w:val="cs-CZ"/>
        </w:rPr>
        <w:t>97/</w:t>
      </w:r>
      <w:r w:rsidR="00080ACF" w:rsidRPr="00D85C6E">
        <w:rPr>
          <w:sz w:val="28"/>
          <w:szCs w:val="28"/>
          <w:lang w:val="cs-CZ"/>
        </w:rPr>
        <w:t>1, 586 01</w:t>
      </w:r>
    </w:p>
    <w:p w:rsidR="00E51FDB" w:rsidRDefault="00E51FDB" w:rsidP="00E51FDB">
      <w:pPr>
        <w:spacing w:line="286" w:lineRule="atLeast"/>
        <w:ind w:firstLine="0"/>
        <w:rPr>
          <w:rFonts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 xml:space="preserve">  </w:t>
      </w:r>
    </w:p>
    <w:p w:rsidR="001B107F" w:rsidRPr="00C81785" w:rsidRDefault="007C4412" w:rsidP="00E51FDB">
      <w:pPr>
        <w:ind w:firstLine="0"/>
        <w:jc w:val="left"/>
        <w:rPr>
          <w:lang w:val="cs-CZ"/>
        </w:rPr>
      </w:pPr>
      <w:r w:rsidRPr="00A82DCC">
        <w:rPr>
          <w:b/>
          <w:sz w:val="28"/>
          <w:szCs w:val="28"/>
          <w:lang w:val="cs-CZ"/>
        </w:rPr>
        <w:t>Stupeň:</w:t>
      </w:r>
      <w:r w:rsidRPr="00A82DCC">
        <w:rPr>
          <w:sz w:val="28"/>
          <w:szCs w:val="28"/>
          <w:lang w:val="cs-CZ"/>
        </w:rPr>
        <w:tab/>
        <w:t xml:space="preserve">  </w:t>
      </w:r>
      <w:r>
        <w:rPr>
          <w:sz w:val="28"/>
          <w:szCs w:val="28"/>
          <w:lang w:val="cs-CZ"/>
        </w:rPr>
        <w:tab/>
        <w:t xml:space="preserve">   </w:t>
      </w:r>
      <w:r w:rsidRPr="00A82DCC">
        <w:rPr>
          <w:sz w:val="28"/>
          <w:szCs w:val="28"/>
          <w:lang w:val="cs-CZ"/>
        </w:rPr>
        <w:t>Dokumentace pro</w:t>
      </w:r>
      <w:r>
        <w:rPr>
          <w:sz w:val="28"/>
          <w:szCs w:val="28"/>
          <w:lang w:val="cs-CZ"/>
        </w:rPr>
        <w:t xml:space="preserve"> </w:t>
      </w:r>
      <w:r w:rsidR="002D1CF0">
        <w:rPr>
          <w:sz w:val="28"/>
          <w:szCs w:val="28"/>
          <w:lang w:val="cs-CZ"/>
        </w:rPr>
        <w:t>provedení stavby</w:t>
      </w:r>
      <w:r w:rsidRPr="00C81785">
        <w:rPr>
          <w:lang w:val="cs-CZ"/>
        </w:rPr>
        <w:t xml:space="preserve"> </w:t>
      </w:r>
      <w:r w:rsidR="001B107F" w:rsidRPr="00C81785">
        <w:rPr>
          <w:lang w:val="cs-CZ"/>
        </w:rPr>
        <w:br w:type="page"/>
      </w:r>
      <w:r w:rsidR="001B107F" w:rsidRPr="00C81785">
        <w:rPr>
          <w:b/>
          <w:sz w:val="24"/>
          <w:szCs w:val="24"/>
          <w:lang w:val="cs-CZ"/>
        </w:rPr>
        <w:lastRenderedPageBreak/>
        <w:t>Obsah:</w:t>
      </w:r>
    </w:p>
    <w:p w:rsidR="001B107F" w:rsidRPr="00C81785" w:rsidRDefault="001B107F" w:rsidP="00F84577">
      <w:pPr>
        <w:ind w:firstLine="0"/>
        <w:rPr>
          <w:lang w:val="cs-CZ"/>
        </w:rPr>
      </w:pPr>
    </w:p>
    <w:p w:rsidR="000C0900" w:rsidRDefault="006F1504">
      <w:pPr>
        <w:pStyle w:val="Obsah1"/>
        <w:rPr>
          <w:b w:val="0"/>
          <w:bCs w:val="0"/>
          <w:caps w:val="0"/>
          <w:noProof/>
          <w:kern w:val="2"/>
          <w:sz w:val="22"/>
          <w:szCs w:val="22"/>
          <w:lang w:val="cs-CZ" w:eastAsia="cs-CZ"/>
        </w:rPr>
      </w:pPr>
      <w:r w:rsidRPr="00C81785">
        <w:rPr>
          <w:lang w:val="cs-CZ"/>
        </w:rPr>
        <w:fldChar w:fldCharType="begin"/>
      </w:r>
      <w:r w:rsidR="001B107F" w:rsidRPr="00C81785">
        <w:rPr>
          <w:lang w:val="cs-CZ"/>
        </w:rPr>
        <w:instrText xml:space="preserve"> TOC \o "1-3" \h \z \u </w:instrText>
      </w:r>
      <w:r w:rsidRPr="00C81785">
        <w:rPr>
          <w:lang w:val="cs-CZ"/>
        </w:rPr>
        <w:fldChar w:fldCharType="separate"/>
      </w:r>
      <w:hyperlink w:anchor="_Toc150929696" w:history="1">
        <w:r w:rsidR="000C0900" w:rsidRPr="0089024C">
          <w:rPr>
            <w:rStyle w:val="Hypertextovodkaz"/>
            <w:noProof/>
          </w:rPr>
          <w:t>1</w:t>
        </w:r>
        <w:r w:rsidR="000C0900">
          <w:rPr>
            <w:b w:val="0"/>
            <w:bCs w:val="0"/>
            <w:caps w:val="0"/>
            <w:noProof/>
            <w:kern w:val="2"/>
            <w:sz w:val="22"/>
            <w:szCs w:val="22"/>
            <w:lang w:val="cs-CZ" w:eastAsia="cs-CZ"/>
          </w:rPr>
          <w:tab/>
        </w:r>
        <w:r w:rsidR="000C0900" w:rsidRPr="0089024C">
          <w:rPr>
            <w:rStyle w:val="Hypertextovodkaz"/>
            <w:noProof/>
          </w:rPr>
          <w:t>ŘEŠENÉ ÚZEMÍ</w:t>
        </w:r>
        <w:r w:rsidR="000C0900">
          <w:rPr>
            <w:noProof/>
            <w:webHidden/>
          </w:rPr>
          <w:tab/>
        </w:r>
        <w:r w:rsidR="000C0900">
          <w:rPr>
            <w:noProof/>
            <w:webHidden/>
          </w:rPr>
          <w:fldChar w:fldCharType="begin"/>
        </w:r>
        <w:r w:rsidR="000C0900">
          <w:rPr>
            <w:noProof/>
            <w:webHidden/>
          </w:rPr>
          <w:instrText xml:space="preserve"> PAGEREF _Toc150929696 \h </w:instrText>
        </w:r>
        <w:r w:rsidR="000C0900">
          <w:rPr>
            <w:noProof/>
            <w:webHidden/>
          </w:rPr>
        </w:r>
        <w:r w:rsidR="000C0900">
          <w:rPr>
            <w:noProof/>
            <w:webHidden/>
          </w:rPr>
          <w:fldChar w:fldCharType="separate"/>
        </w:r>
        <w:r w:rsidR="000C0900">
          <w:rPr>
            <w:noProof/>
            <w:webHidden/>
          </w:rPr>
          <w:t>3</w:t>
        </w:r>
        <w:r w:rsidR="000C0900">
          <w:rPr>
            <w:noProof/>
            <w:webHidden/>
          </w:rPr>
          <w:fldChar w:fldCharType="end"/>
        </w:r>
      </w:hyperlink>
    </w:p>
    <w:p w:rsidR="000C0900" w:rsidRDefault="00317AC5">
      <w:pPr>
        <w:pStyle w:val="Obsah1"/>
        <w:rPr>
          <w:b w:val="0"/>
          <w:bCs w:val="0"/>
          <w:caps w:val="0"/>
          <w:noProof/>
          <w:kern w:val="2"/>
          <w:sz w:val="22"/>
          <w:szCs w:val="22"/>
          <w:lang w:val="cs-CZ" w:eastAsia="cs-CZ"/>
        </w:rPr>
      </w:pPr>
      <w:hyperlink w:anchor="_Toc150929697" w:history="1">
        <w:r w:rsidR="000C0900" w:rsidRPr="0089024C">
          <w:rPr>
            <w:rStyle w:val="Hypertextovodkaz"/>
            <w:noProof/>
          </w:rPr>
          <w:t>2</w:t>
        </w:r>
        <w:r w:rsidR="000C0900">
          <w:rPr>
            <w:b w:val="0"/>
            <w:bCs w:val="0"/>
            <w:caps w:val="0"/>
            <w:noProof/>
            <w:kern w:val="2"/>
            <w:sz w:val="22"/>
            <w:szCs w:val="22"/>
            <w:lang w:val="cs-CZ" w:eastAsia="cs-CZ"/>
          </w:rPr>
          <w:tab/>
        </w:r>
        <w:r w:rsidR="000C0900" w:rsidRPr="0089024C">
          <w:rPr>
            <w:rStyle w:val="Hypertextovodkaz"/>
            <w:noProof/>
          </w:rPr>
          <w:t>Úpravy v zátopě rybníku</w:t>
        </w:r>
        <w:r w:rsidR="000C0900">
          <w:rPr>
            <w:noProof/>
            <w:webHidden/>
          </w:rPr>
          <w:tab/>
        </w:r>
        <w:r w:rsidR="000C0900">
          <w:rPr>
            <w:noProof/>
            <w:webHidden/>
          </w:rPr>
          <w:fldChar w:fldCharType="begin"/>
        </w:r>
        <w:r w:rsidR="000C0900">
          <w:rPr>
            <w:noProof/>
            <w:webHidden/>
          </w:rPr>
          <w:instrText xml:space="preserve"> PAGEREF _Toc150929697 \h </w:instrText>
        </w:r>
        <w:r w:rsidR="000C0900">
          <w:rPr>
            <w:noProof/>
            <w:webHidden/>
          </w:rPr>
        </w:r>
        <w:r w:rsidR="000C0900">
          <w:rPr>
            <w:noProof/>
            <w:webHidden/>
          </w:rPr>
          <w:fldChar w:fldCharType="separate"/>
        </w:r>
        <w:r w:rsidR="000C0900">
          <w:rPr>
            <w:noProof/>
            <w:webHidden/>
          </w:rPr>
          <w:t>3</w:t>
        </w:r>
        <w:r w:rsidR="000C0900">
          <w:rPr>
            <w:noProof/>
            <w:webHidden/>
          </w:rPr>
          <w:fldChar w:fldCharType="end"/>
        </w:r>
      </w:hyperlink>
    </w:p>
    <w:p w:rsidR="000C0900" w:rsidRDefault="00317AC5">
      <w:pPr>
        <w:pStyle w:val="Obsah1"/>
        <w:rPr>
          <w:b w:val="0"/>
          <w:bCs w:val="0"/>
          <w:caps w:val="0"/>
          <w:noProof/>
          <w:kern w:val="2"/>
          <w:sz w:val="22"/>
          <w:szCs w:val="22"/>
          <w:lang w:val="cs-CZ" w:eastAsia="cs-CZ"/>
        </w:rPr>
      </w:pPr>
      <w:hyperlink w:anchor="_Toc150929698" w:history="1">
        <w:r w:rsidR="000C0900" w:rsidRPr="0089024C">
          <w:rPr>
            <w:rStyle w:val="Hypertextovodkaz"/>
            <w:noProof/>
          </w:rPr>
          <w:t>3</w:t>
        </w:r>
        <w:r w:rsidR="000C0900">
          <w:rPr>
            <w:b w:val="0"/>
            <w:bCs w:val="0"/>
            <w:caps w:val="0"/>
            <w:noProof/>
            <w:kern w:val="2"/>
            <w:sz w:val="22"/>
            <w:szCs w:val="22"/>
            <w:lang w:val="cs-CZ" w:eastAsia="cs-CZ"/>
          </w:rPr>
          <w:tab/>
        </w:r>
        <w:r w:rsidR="000C0900" w:rsidRPr="0089024C">
          <w:rPr>
            <w:rStyle w:val="Hypertextovodkaz"/>
            <w:noProof/>
          </w:rPr>
          <w:t>Závěr</w:t>
        </w:r>
        <w:r w:rsidR="000C0900">
          <w:rPr>
            <w:noProof/>
            <w:webHidden/>
          </w:rPr>
          <w:tab/>
        </w:r>
        <w:r w:rsidR="000C0900">
          <w:rPr>
            <w:noProof/>
            <w:webHidden/>
          </w:rPr>
          <w:fldChar w:fldCharType="begin"/>
        </w:r>
        <w:r w:rsidR="000C0900">
          <w:rPr>
            <w:noProof/>
            <w:webHidden/>
          </w:rPr>
          <w:instrText xml:space="preserve"> PAGEREF _Toc150929698 \h </w:instrText>
        </w:r>
        <w:r w:rsidR="000C0900">
          <w:rPr>
            <w:noProof/>
            <w:webHidden/>
          </w:rPr>
        </w:r>
        <w:r w:rsidR="000C0900">
          <w:rPr>
            <w:noProof/>
            <w:webHidden/>
          </w:rPr>
          <w:fldChar w:fldCharType="separate"/>
        </w:r>
        <w:r w:rsidR="000C0900">
          <w:rPr>
            <w:noProof/>
            <w:webHidden/>
          </w:rPr>
          <w:t>5</w:t>
        </w:r>
        <w:r w:rsidR="000C0900">
          <w:rPr>
            <w:noProof/>
            <w:webHidden/>
          </w:rPr>
          <w:fldChar w:fldCharType="end"/>
        </w:r>
      </w:hyperlink>
    </w:p>
    <w:p w:rsidR="001B107F" w:rsidRPr="00C81785" w:rsidRDefault="006F1504" w:rsidP="008479C2">
      <w:pPr>
        <w:rPr>
          <w:rFonts w:ascii="Calibri" w:hAnsi="Calibri"/>
          <w:b/>
          <w:bCs/>
          <w:caps/>
          <w:sz w:val="20"/>
          <w:szCs w:val="20"/>
          <w:lang w:val="cs-CZ"/>
        </w:rPr>
      </w:pPr>
      <w:r w:rsidRPr="00C81785">
        <w:rPr>
          <w:lang w:val="cs-CZ"/>
        </w:rPr>
        <w:fldChar w:fldCharType="end"/>
      </w:r>
    </w:p>
    <w:p w:rsidR="001B107F" w:rsidRPr="00C81785" w:rsidRDefault="001B107F">
      <w:pPr>
        <w:spacing w:after="200" w:line="252" w:lineRule="auto"/>
        <w:ind w:firstLine="0"/>
        <w:jc w:val="left"/>
        <w:rPr>
          <w:rFonts w:ascii="Calibri" w:hAnsi="Calibri"/>
          <w:b/>
          <w:bCs/>
          <w:caps/>
          <w:sz w:val="20"/>
          <w:szCs w:val="20"/>
          <w:lang w:val="cs-CZ"/>
        </w:rPr>
      </w:pPr>
      <w:r w:rsidRPr="00C81785">
        <w:rPr>
          <w:rFonts w:ascii="Calibri" w:hAnsi="Calibri"/>
          <w:b/>
          <w:bCs/>
          <w:caps/>
          <w:sz w:val="20"/>
          <w:szCs w:val="20"/>
          <w:lang w:val="cs-CZ"/>
        </w:rPr>
        <w:br w:type="page"/>
      </w:r>
    </w:p>
    <w:p w:rsidR="001B107F" w:rsidRPr="00C81785" w:rsidRDefault="001B107F" w:rsidP="0070506C">
      <w:pPr>
        <w:pStyle w:val="Nadpis1"/>
        <w:numPr>
          <w:ilvl w:val="0"/>
          <w:numId w:val="16"/>
        </w:numPr>
        <w:ind w:left="0" w:firstLine="0"/>
      </w:pPr>
      <w:bookmarkStart w:id="0" w:name="_Toc150929696"/>
      <w:r w:rsidRPr="00C81785">
        <w:t>ŘEŠENÉ ÚZEMÍ</w:t>
      </w:r>
      <w:bookmarkEnd w:id="0"/>
    </w:p>
    <w:p w:rsidR="00C70EB4" w:rsidRDefault="008409EE" w:rsidP="008409EE">
      <w:pPr>
        <w:spacing w:before="120"/>
        <w:ind w:firstLine="0"/>
        <w:rPr>
          <w:color w:val="000000"/>
          <w:lang w:val="cs-CZ"/>
        </w:rPr>
      </w:pPr>
      <w:r>
        <w:tab/>
        <w:t>Území pro výstavbu se nachází mezi obcí Hosov a městem Jihlava u stávajícího vodárenského areálu</w:t>
      </w:r>
      <w:r>
        <w:rPr>
          <w:lang w:val="cs-CZ"/>
        </w:rPr>
        <w:t>.</w:t>
      </w:r>
      <w:r w:rsidRPr="00CE473F">
        <w:rPr>
          <w:color w:val="000000"/>
          <w:lang w:val="cs-CZ"/>
        </w:rPr>
        <w:t xml:space="preserve"> </w:t>
      </w:r>
      <w:r>
        <w:rPr>
          <w:color w:val="000000"/>
          <w:lang w:val="cs-CZ"/>
        </w:rPr>
        <w:t xml:space="preserve"> Lokalita dotčená stavbou je položena nad stávající chatovou osadou, pozemek je přístupný z nedaleké komunikace I/602 Pelhřimov-Jihlava a je položen na bezejmeném vodním toku IDVT </w:t>
      </w:r>
      <w:r w:rsidRPr="00080A15">
        <w:rPr>
          <w:color w:val="000000"/>
          <w:lang w:val="cs-CZ"/>
        </w:rPr>
        <w:t>10197606</w:t>
      </w:r>
      <w:r>
        <w:rPr>
          <w:color w:val="000000"/>
          <w:lang w:val="cs-CZ"/>
        </w:rPr>
        <w:t>, který je levostranným přítok Koželužského potoka.  Území je obklopeno zemědělskými pozemky a vzrostlými lesy. Lokalita je mírně svažitá a stávající rybník se nachází na stávající vodní kaskádě,  číslo hydrologického pořadí 4-16-01-047 plocha povodí 11,566 km</w:t>
      </w:r>
      <w:r>
        <w:rPr>
          <w:color w:val="000000"/>
          <w:vertAlign w:val="superscript"/>
          <w:lang w:val="cs-CZ"/>
        </w:rPr>
        <w:t>2</w:t>
      </w:r>
      <w:r>
        <w:rPr>
          <w:color w:val="000000"/>
          <w:lang w:val="cs-CZ"/>
        </w:rPr>
        <w:t>.</w:t>
      </w:r>
    </w:p>
    <w:p w:rsidR="008409EE" w:rsidRPr="008409EE" w:rsidRDefault="008409EE" w:rsidP="008409EE">
      <w:pPr>
        <w:rPr>
          <w:lang w:val="cs-CZ"/>
        </w:rPr>
      </w:pPr>
      <w:r>
        <w:rPr>
          <w:lang w:val="cs-CZ"/>
        </w:rPr>
        <w:t>Navrhovaná stavba je v souladu s územně plánovací dokumentací města Jihlava.</w:t>
      </w:r>
      <w:r w:rsidRPr="00A82DCC">
        <w:rPr>
          <w:lang w:val="cs-CZ"/>
        </w:rPr>
        <w:t xml:space="preserve"> </w:t>
      </w:r>
      <w:r>
        <w:rPr>
          <w:lang w:val="cs-CZ"/>
        </w:rPr>
        <w:t xml:space="preserve">Pozemek parc.č. KN 288/1 se nachází na ploše vymezené územní plánem </w:t>
      </w:r>
      <w:r w:rsidRPr="0018099A">
        <w:rPr>
          <w:b/>
          <w:bCs/>
          <w:lang w:val="cs-CZ"/>
        </w:rPr>
        <w:t>W</w:t>
      </w:r>
      <w:r>
        <w:rPr>
          <w:b/>
          <w:bCs/>
          <w:lang w:val="cs-CZ"/>
        </w:rPr>
        <w:t xml:space="preserve"> – plochy vodní a vodohospodářské. </w:t>
      </w:r>
      <w:r w:rsidRPr="0018099A">
        <w:rPr>
          <w:lang w:val="cs-CZ"/>
        </w:rPr>
        <w:t>Lokalita se nachází mimo zastavěné území.</w:t>
      </w:r>
    </w:p>
    <w:p w:rsidR="001B107F" w:rsidRPr="00C81785" w:rsidRDefault="001B107F" w:rsidP="0070506C">
      <w:pPr>
        <w:pStyle w:val="Nadpis1"/>
        <w:numPr>
          <w:ilvl w:val="0"/>
          <w:numId w:val="16"/>
        </w:numPr>
        <w:ind w:left="0" w:firstLine="0"/>
      </w:pPr>
      <w:bookmarkStart w:id="1" w:name="_Toc150929697"/>
      <w:bookmarkStart w:id="2" w:name="_Toc126148075"/>
      <w:bookmarkStart w:id="3" w:name="_Toc196193351"/>
      <w:bookmarkStart w:id="4" w:name="_Toc261506018"/>
      <w:r w:rsidRPr="00C81785">
        <w:t>Úpravy v zátopě rybník</w:t>
      </w:r>
      <w:r w:rsidR="003705F5">
        <w:t>u</w:t>
      </w:r>
      <w:bookmarkEnd w:id="1"/>
    </w:p>
    <w:p w:rsidR="00CC2D03" w:rsidRDefault="00CC2D03" w:rsidP="0058021D">
      <w:pPr>
        <w:rPr>
          <w:color w:val="000000"/>
          <w:lang w:val="cs-CZ"/>
        </w:rPr>
      </w:pPr>
    </w:p>
    <w:p w:rsidR="00BA3604" w:rsidRDefault="00BA3604" w:rsidP="00CD6170">
      <w:pPr>
        <w:ind w:left="432" w:firstLine="0"/>
        <w:rPr>
          <w:b/>
          <w:bCs/>
        </w:rPr>
      </w:pPr>
      <w:r>
        <w:rPr>
          <w:b/>
          <w:bCs/>
        </w:rPr>
        <w:t>Kácení dřevin:</w:t>
      </w:r>
    </w:p>
    <w:p w:rsidR="00BA3604" w:rsidRPr="00E16B05" w:rsidRDefault="00BA3604" w:rsidP="00E16B05">
      <w:pPr>
        <w:ind w:firstLine="432"/>
      </w:pPr>
      <w:r w:rsidRPr="00E16B05">
        <w:t>V rámci zemních prací, které mimo jiné obsahují vytvoření litorálního pásma v severozápadní části dojde ke kácení stávajících zapojených vzroslých dřevin, převážně pak náletové dřeviny na ploše cca 1150 m</w:t>
      </w:r>
      <w:r w:rsidRPr="00E16B05">
        <w:rPr>
          <w:vertAlign w:val="superscript"/>
        </w:rPr>
        <w:t>2</w:t>
      </w:r>
      <w:r w:rsidRPr="00E16B05">
        <w:t xml:space="preserve">. V rámci kácení dojde I k odstranění cca 8 kusů vzrostlých stromů, převážně vrba křehké a vrby bílé. </w:t>
      </w:r>
    </w:p>
    <w:p w:rsidR="00BA3604" w:rsidRPr="00E16B05" w:rsidRDefault="00E16B05" w:rsidP="00E16B05">
      <w:pPr>
        <w:ind w:firstLine="432"/>
      </w:pPr>
      <w:r w:rsidRPr="00E16B05">
        <w:t>Odstraňování dřevin bude prováděno včetně odstranění veškerých kořenových systému aby nedocházelo při dlouhodobému vypuštění rybníku k opětovnému nárustu těchto dřevin a plocha nevegetovala.</w:t>
      </w:r>
    </w:p>
    <w:p w:rsidR="00E16B05" w:rsidRPr="00E16B05" w:rsidRDefault="00E16B05" w:rsidP="00E16B05">
      <w:pPr>
        <w:ind w:firstLine="432"/>
      </w:pPr>
      <w:r w:rsidRPr="00E16B05">
        <w:t xml:space="preserve">Projektová dokumentace take řeší náhradní výsadbu za provedené kacení. Ta je navržena vysazením nových dřevin v počtu min 10 ks, převážně listnaté stromy ( vrby, osiky, olše, buky). </w:t>
      </w:r>
    </w:p>
    <w:p w:rsidR="00E16B05" w:rsidRPr="00E16B05" w:rsidRDefault="00E16B05" w:rsidP="00E16B05">
      <w:pPr>
        <w:ind w:firstLine="432"/>
      </w:pPr>
      <w:r w:rsidRPr="00E16B05">
        <w:t>Náhradní výsadba je zvolena s patřičným začleněním dřevin do krajiny v blízkosti Koželužského potoku IDVT 10194340 na parc.č. KN 258/1 v k.ú.Pístov u Jihlavy mezi stávajícími vodními nádržemi Lukáš a Kalný.</w:t>
      </w:r>
    </w:p>
    <w:p w:rsidR="00BA3604" w:rsidRDefault="00BA3604" w:rsidP="00E16B05">
      <w:pPr>
        <w:ind w:firstLine="0"/>
        <w:rPr>
          <w:b/>
          <w:bCs/>
        </w:rPr>
      </w:pPr>
    </w:p>
    <w:p w:rsidR="00CD6170" w:rsidRPr="008A4AB5" w:rsidRDefault="00CD6170" w:rsidP="00CD6170">
      <w:pPr>
        <w:ind w:left="432" w:firstLine="0"/>
        <w:rPr>
          <w:b/>
          <w:bCs/>
        </w:rPr>
      </w:pPr>
      <w:r>
        <w:rPr>
          <w:b/>
          <w:bCs/>
        </w:rPr>
        <w:t>Přemístění mělkých písčitých zón</w:t>
      </w:r>
      <w:r w:rsidRPr="008A4AB5">
        <w:rPr>
          <w:b/>
          <w:bCs/>
        </w:rPr>
        <w:t>:</w:t>
      </w:r>
    </w:p>
    <w:p w:rsidR="00CD6170" w:rsidRPr="00CD6170" w:rsidRDefault="00CD6170" w:rsidP="00CD6170">
      <w:pPr>
        <w:ind w:firstLine="432"/>
      </w:pPr>
      <w:r w:rsidRPr="00CD6170">
        <w:t>Před započetím veškerých zemních případně stavebních prací bude provedeno odtěžení stávajících mělk</w:t>
      </w:r>
      <w:r>
        <w:t>ý</w:t>
      </w:r>
      <w:r w:rsidRPr="00CD6170">
        <w:t>ch písčitých břehových zón, konkrétně se pak jedná hlavně o dotčený material, ze kterého bude vytvořeno obdodné prostředí v navrhovaném litorá</w:t>
      </w:r>
      <w:r w:rsidR="00BA3604">
        <w:t>l</w:t>
      </w:r>
      <w:r w:rsidRPr="00CD6170">
        <w:t>ní pásu zátopy vodní nádrže</w:t>
      </w:r>
      <w:r w:rsidR="00102458">
        <w:t xml:space="preserve"> pro hnízdění vodních živočichů a jejich rozmnožování.</w:t>
      </w:r>
    </w:p>
    <w:p w:rsidR="00CD6170" w:rsidRDefault="00CD6170" w:rsidP="00CD6170">
      <w:pPr>
        <w:ind w:firstLine="432"/>
      </w:pPr>
      <w:r w:rsidRPr="00CD6170">
        <w:t>V současnosti se nacházejí tyto plochy po obou stranách rybníku a vybíhají i do středové části zátopy. Jedná se o plochy přibližně 1600 m</w:t>
      </w:r>
      <w:r w:rsidRPr="00CD6170">
        <w:rPr>
          <w:vertAlign w:val="superscript"/>
        </w:rPr>
        <w:t>2</w:t>
      </w:r>
      <w:r w:rsidRPr="00CD6170">
        <w:t xml:space="preserve"> s průměrnou mocností cca 100 mm. Celkem je </w:t>
      </w:r>
      <w:r w:rsidRPr="00CD6170">
        <w:lastRenderedPageBreak/>
        <w:t>takto předpokládáno sejmout cca 160 m</w:t>
      </w:r>
      <w:r w:rsidRPr="00CD6170">
        <w:rPr>
          <w:vertAlign w:val="superscript"/>
        </w:rPr>
        <w:t>3</w:t>
      </w:r>
      <w:r w:rsidRPr="00CD6170">
        <w:t xml:space="preserve"> materiálu a jeho převoz na dočasnou mezideponii navrhovanou na přilehlé parcele KN 399/1 v k.ú. Pístov u Jihlavy.</w:t>
      </w:r>
    </w:p>
    <w:p w:rsidR="00CD6170" w:rsidRPr="00102458" w:rsidRDefault="00102458" w:rsidP="00102458">
      <w:pPr>
        <w:ind w:firstLine="432"/>
      </w:pPr>
      <w:r>
        <w:t>Po dokončení zemních prací v zátopě rybníku a vytvoření mělké části v severozápádní části bude tento material do litorá</w:t>
      </w:r>
      <w:r w:rsidR="00BA3604">
        <w:t>l</w:t>
      </w:r>
      <w:r>
        <w:t>ního pásma rozprostřen v mocnosti přibližně 10-15 cm na ploše 1250 m</w:t>
      </w:r>
      <w:r>
        <w:rPr>
          <w:vertAlign w:val="superscript"/>
        </w:rPr>
        <w:t>2</w:t>
      </w:r>
      <w:r>
        <w:t xml:space="preserve">. </w:t>
      </w:r>
      <w:r w:rsidR="00BA3604">
        <w:t xml:space="preserve"> Případný přebytečný material bude rozprostřen po navrhovaných břehových částech v mocnosti max 50 mm.</w:t>
      </w:r>
    </w:p>
    <w:p w:rsidR="00CD6170" w:rsidRDefault="00CD6170" w:rsidP="001E0822">
      <w:pPr>
        <w:ind w:left="432" w:firstLine="0"/>
        <w:rPr>
          <w:b/>
          <w:bCs/>
        </w:rPr>
      </w:pPr>
    </w:p>
    <w:p w:rsidR="001E0822" w:rsidRPr="008A4AB5" w:rsidRDefault="001E0822" w:rsidP="001E0822">
      <w:pPr>
        <w:ind w:left="432" w:firstLine="0"/>
        <w:rPr>
          <w:b/>
          <w:bCs/>
        </w:rPr>
      </w:pPr>
      <w:r w:rsidRPr="008A4AB5">
        <w:rPr>
          <w:b/>
          <w:bCs/>
        </w:rPr>
        <w:t>Odbahnění:</w:t>
      </w:r>
    </w:p>
    <w:p w:rsidR="001E0822" w:rsidRDefault="001E0822" w:rsidP="001E0822">
      <w:pPr>
        <w:ind w:left="142" w:firstLine="290"/>
      </w:pPr>
      <w:r>
        <w:t xml:space="preserve">Před započetím prací bude Luční rybník vypuštěn stávajícím výpustným objektem. Středem zátopy </w:t>
      </w:r>
      <w:r w:rsidR="009550D2">
        <w:t>Lučního</w:t>
      </w:r>
      <w:r>
        <w:t xml:space="preserve"> rybníka bude provedena rybniční stoka a kolmo na ni odvodň</w:t>
      </w:r>
      <w:r w:rsidR="009550D2">
        <w:t>ovací rýhy v rozestupu po cca 15 - 20</w:t>
      </w:r>
      <w:r>
        <w:t xml:space="preserve"> m, které zajistí odvodnění sedimentu. I přes tato opatření j</w:t>
      </w:r>
      <w:r w:rsidRPr="003D70AE">
        <w:t xml:space="preserve">e nutné počítat s tím, že </w:t>
      </w:r>
      <w:r>
        <w:t>těžení nánosu</w:t>
      </w:r>
      <w:r w:rsidRPr="003D70AE">
        <w:t xml:space="preserve"> bude částečně </w:t>
      </w:r>
      <w:r w:rsidR="009550D2">
        <w:t xml:space="preserve">probíhat ve zvodněném prostředí. </w:t>
      </w:r>
      <w:r>
        <w:t xml:space="preserve">Těžení sedimentů bude probíhat </w:t>
      </w:r>
      <w:r w:rsidRPr="00C66918">
        <w:t>mechanizací pro zemní práce. Výkop bude probíhat v zeminách s předpokládan</w:t>
      </w:r>
      <w:r>
        <w:t>ou třídou těžitelnosti I. až II.</w:t>
      </w:r>
      <w:r w:rsidRPr="000E604C">
        <w:t xml:space="preserve"> </w:t>
      </w:r>
      <w:r>
        <w:t xml:space="preserve">Rozsah těžení a úprava dna bude realizována dle jednotlivých příčných řezů. </w:t>
      </w:r>
    </w:p>
    <w:p w:rsidR="001E0822" w:rsidRDefault="001E0822" w:rsidP="001E0822">
      <w:pPr>
        <w:ind w:left="142" w:firstLine="290"/>
      </w:pPr>
      <w:r>
        <w:t>Sediment bude ukládán v souladu s vyhláškou č. 257/2009 sb. na vytipov</w:t>
      </w:r>
      <w:r w:rsidR="009550D2">
        <w:t>anou ornou půdu v k.ú. Pístov u Jihlavy parc.č. KN 399/1 (viz příloha C.5</w:t>
      </w:r>
      <w:r>
        <w:t xml:space="preserve">), za předpokladu, že nebude obsahovat kameny, dřevo a další nežádoucí příměsi. Kvalita sedimentu bude před uložením upravena vápnění. Navážení sedimentu bude s ohledem na pěstební agrotechnické lhůty prováděno v období po sklizni pěstované plodiny až do konce listopadu téhož roku.  </w:t>
      </w:r>
    </w:p>
    <w:p w:rsidR="001E0822" w:rsidRDefault="001E0822" w:rsidP="001E0822">
      <w:pPr>
        <w:spacing w:after="120"/>
        <w:ind w:left="142" w:firstLine="290"/>
      </w:pPr>
      <w:r>
        <w:t>Celkový předpokládaný obje</w:t>
      </w:r>
      <w:r w:rsidR="009550D2">
        <w:t>m těžených sedimentů bude 3694,84</w:t>
      </w:r>
      <w:r>
        <w:t xml:space="preserve"> m3. Sediment bude soust</w:t>
      </w:r>
      <w:r w:rsidR="009550D2">
        <w:t>řeďován při</w:t>
      </w:r>
      <w:r>
        <w:t xml:space="preserve"> </w:t>
      </w:r>
      <w:r w:rsidR="009550D2">
        <w:t>levém břehu zátopy</w:t>
      </w:r>
      <w:r>
        <w:t xml:space="preserve"> a odtud odvážen po stávající polní cestě navazující na korunu hráze rybníka směrem na vytypované pozemky.  </w:t>
      </w:r>
    </w:p>
    <w:p w:rsidR="001E0822" w:rsidRDefault="001E0822" w:rsidP="001E0822">
      <w:pPr>
        <w:spacing w:before="240"/>
        <w:ind w:left="142" w:firstLine="290"/>
      </w:pPr>
      <w:r w:rsidRPr="00EA2733">
        <w:t>Odbahnění bude prováděno suchou cestou, pro odvodnění zátopy bude nutno zřídit soustavu odvodňovacích r</w:t>
      </w:r>
      <w:r w:rsidR="009550D2">
        <w:t>ýh v rozteči po cca 15 – 2</w:t>
      </w:r>
      <w:r w:rsidRPr="00EA2733">
        <w:t xml:space="preserve">0 m, svedených do prohloubené rybniční stoky. </w:t>
      </w:r>
    </w:p>
    <w:p w:rsidR="001E0822" w:rsidRPr="00EA2733" w:rsidRDefault="001E0822" w:rsidP="001E0822">
      <w:pPr>
        <w:spacing w:before="240"/>
        <w:ind w:left="142" w:firstLine="290"/>
      </w:pPr>
      <w:r w:rsidRPr="00EA2733">
        <w:t xml:space="preserve">Vzhledem k úrovni založení funkčních objektů pod úrovní dna nádrží lze očekávat práce pod úrovní HPV. Pro odvodnění základové spáry objektů založených pod HPV se předpokládá čerpání. Stejně tak se předpokládá čerpání k odstranění prosáklých povrchových vod, vod ze srážkové činnosti apod. </w:t>
      </w:r>
    </w:p>
    <w:p w:rsidR="001E0822" w:rsidRPr="00EA2733" w:rsidRDefault="001E0822" w:rsidP="001E0822">
      <w:pPr>
        <w:spacing w:before="240"/>
        <w:ind w:left="142" w:firstLine="290"/>
      </w:pPr>
      <w:r w:rsidRPr="00EA2733">
        <w:t>Přes profil hráze bude voda dočasně převáděna provizorním potrubím z jímky vytvořené v zátopě do stávajícího výpustného potrubí. Předpokládaná délka dočasného potrubí pro přev</w:t>
      </w:r>
      <w:r w:rsidR="009550D2">
        <w:t>ádění vody ze stavby bude cca 25</w:t>
      </w:r>
      <w:r w:rsidRPr="00EA2733">
        <w:t xml:space="preserve"> m. Potrubí bude možno využít opakovaně. Předpokládá se, v návaznosti na postup prací, nutnost přesunu. Převedení vody ze stavby bude odsouhlaseno správcem toku. Po realizaci projektovaného výpustného objektu bude voda převáděna tímto novým objektem. </w:t>
      </w:r>
    </w:p>
    <w:p w:rsidR="000C0900" w:rsidRDefault="001E0822" w:rsidP="000C0900">
      <w:pPr>
        <w:spacing w:before="240"/>
        <w:ind w:left="142" w:firstLine="290"/>
      </w:pPr>
      <w:r w:rsidRPr="00EA2733">
        <w:lastRenderedPageBreak/>
        <w:t>Stavební práce budou prováděny po částech a za nízkých průtoků v toku. Případné dočasné převedení průtoku je věcí zhotovitele. Obvykle se přistupuje k provizornímu přehrazení toku zemními hrázkami se sklony svahů 1:2 a šířce v koruně 1,0 m, případně těsnění např. folií, osazení provizorního potrubí pro převádění vody a současný provoz čerpací soupravy pro odvodnění staveniště. Potrubím budou převáděny pouze běžné m-denní a mírně zvýšené průtoky, N-leté průtoky (povodňové) nebudou převáděny potrubím. Při zvýšených průtocích bude nutné veškerou stavební mechanizaci a stavební hmoty přesunout z dosahu rozlivu.</w:t>
      </w:r>
    </w:p>
    <w:p w:rsidR="000C0900" w:rsidRDefault="000C0900" w:rsidP="000C0900">
      <w:pPr>
        <w:spacing w:before="240"/>
        <w:ind w:left="142" w:firstLine="290"/>
      </w:pPr>
    </w:p>
    <w:p w:rsidR="000C0900" w:rsidRDefault="000C0900" w:rsidP="000C0900">
      <w:pPr>
        <w:ind w:left="432" w:firstLine="0"/>
        <w:rPr>
          <w:b/>
          <w:bCs/>
        </w:rPr>
      </w:pPr>
      <w:r>
        <w:rPr>
          <w:b/>
          <w:bCs/>
        </w:rPr>
        <w:t>Modelace svahů a dna</w:t>
      </w:r>
      <w:r w:rsidRPr="008A4AB5">
        <w:rPr>
          <w:b/>
          <w:bCs/>
        </w:rPr>
        <w:t>:</w:t>
      </w:r>
    </w:p>
    <w:p w:rsidR="000C0900" w:rsidRDefault="000C0900" w:rsidP="000C0900">
      <w:pPr>
        <w:ind w:firstLine="432"/>
      </w:pPr>
      <w:r w:rsidRPr="000C0900">
        <w:t>Po odtěžení sediment ze zátopy rybníku bude dale provedena nová modelace oko,ních svahů včetně urovnání dna do navrhovaných sklonů.</w:t>
      </w:r>
      <w:r>
        <w:t xml:space="preserve"> </w:t>
      </w:r>
    </w:p>
    <w:p w:rsidR="000C0900" w:rsidRDefault="000C0900" w:rsidP="000C0900">
      <w:pPr>
        <w:ind w:firstLine="432"/>
      </w:pPr>
      <w:r>
        <w:t>Boční svahy rybníku budou unavázání  hráze urovnány do navrhovaného sklonu 1:3 a dale směrem k severozápadní části zátopy budou pozvolně přecházet až do sklonu 1:6. Dno rybníku bude urovnáno do příčných sklonů, které budou částěčné kopírovat původní dno. Podélný sklon v rybníce navržen 2,5% směrem ke sdruženému vypouštěcímu zařízení. Středem zátopy rybníku je dale navržena rybniční odtokové st</w:t>
      </w:r>
      <w:r w:rsidR="007D3310">
        <w:t>oka šířky 0,50m, strouhy ve dně 0,20m, hloubky 0,15m se sklonem bočních svahů 1:1</w:t>
      </w:r>
    </w:p>
    <w:p w:rsidR="000C0900" w:rsidRDefault="000C0900" w:rsidP="000C0900">
      <w:pPr>
        <w:ind w:firstLine="432"/>
      </w:pPr>
      <w:r>
        <w:t>V severozápadní části zátopy je navrženo litorární pásmo s hloubkou vody do max. 50 cm. Celková plocha je 1160 m</w:t>
      </w:r>
      <w:r>
        <w:rPr>
          <w:vertAlign w:val="superscript"/>
        </w:rPr>
        <w:t>2</w:t>
      </w:r>
      <w:r w:rsidR="007D3310">
        <w:t>.</w:t>
      </w:r>
    </w:p>
    <w:p w:rsidR="007D3310" w:rsidRDefault="007D3310" w:rsidP="000C0900">
      <w:pPr>
        <w:ind w:firstLine="432"/>
      </w:pPr>
    </w:p>
    <w:p w:rsidR="007D3310" w:rsidRDefault="007D3310" w:rsidP="007D3310">
      <w:pPr>
        <w:ind w:left="432" w:firstLine="0"/>
        <w:rPr>
          <w:b/>
          <w:bCs/>
        </w:rPr>
      </w:pPr>
      <w:r>
        <w:rPr>
          <w:b/>
          <w:bCs/>
        </w:rPr>
        <w:t>Vyhlídkové molo</w:t>
      </w:r>
      <w:r w:rsidRPr="008A4AB5">
        <w:rPr>
          <w:b/>
          <w:bCs/>
        </w:rPr>
        <w:t>:</w:t>
      </w:r>
    </w:p>
    <w:p w:rsidR="00EE3E7D" w:rsidRPr="00EE3E7D" w:rsidRDefault="007D3310" w:rsidP="00EE3E7D">
      <w:pPr>
        <w:ind w:firstLine="432"/>
      </w:pPr>
      <w:r w:rsidRPr="00EE3E7D">
        <w:t>V se</w:t>
      </w:r>
      <w:r w:rsidR="00EE3E7D" w:rsidRPr="00EE3E7D">
        <w:t>v</w:t>
      </w:r>
      <w:r w:rsidRPr="00EE3E7D">
        <w:t xml:space="preserve">erní </w:t>
      </w:r>
      <w:r w:rsidR="00EE3E7D" w:rsidRPr="00EE3E7D">
        <w:t>o</w:t>
      </w:r>
      <w:r w:rsidRPr="00EE3E7D">
        <w:t xml:space="preserve">krajové části zátopy se nachází stávající vyhlídková lávka. S ohledem na celkovou rekonstrukci vodního díla je navržena </w:t>
      </w:r>
      <w:r w:rsidR="00EE3E7D" w:rsidRPr="00EE3E7D">
        <w:t>i</w:t>
      </w:r>
      <w:r w:rsidRPr="00EE3E7D">
        <w:t xml:space="preserve"> výstavba nového vyhlídkového mola. </w:t>
      </w:r>
    </w:p>
    <w:p w:rsidR="007D3310" w:rsidRDefault="007D3310" w:rsidP="00EE3E7D">
      <w:pPr>
        <w:ind w:firstLine="432"/>
      </w:pPr>
      <w:r w:rsidRPr="00EE3E7D">
        <w:t xml:space="preserve">Půdorysný tvar navržen obdélníkového tvaru o rozměrech 2,5m x 5,0m. Nosná konstrukce bude tvořena ocelovým rámem ze svařovaných ocelových U profilů 2x120. Rám bude na hraně svahu uložen na základovém pasu šířky 0,40m, hloubky 0,60m a šířky 2,50m. Nad vodní hladinou </w:t>
      </w:r>
      <w:r w:rsidR="00EE3E7D" w:rsidRPr="00EE3E7D">
        <w:t xml:space="preserve">bude molo uložené na ocelových kruhových sloupech </w:t>
      </w:r>
      <w:r w:rsidR="00EE3E7D" w:rsidRPr="00EE3E7D">
        <w:rPr>
          <w:rFonts w:ascii="Arial" w:hAnsi="Arial" w:cs="Arial"/>
        </w:rPr>
        <w:t>Ø</w:t>
      </w:r>
      <w:r w:rsidR="00EE3E7D" w:rsidRPr="00EE3E7D">
        <w:t xml:space="preserve">150 mm, které budou ukotveny do základových patek 500/500 mm hloubky min 500 mm do rostlého terénu. </w:t>
      </w:r>
      <w:r w:rsidR="00881186">
        <w:t xml:space="preserve">Podlaha vyhlídky bude provedena ze sámovaných hoblovaných prken tl. 25 mm ze sibiřského modřínu s povrchovou úpravou impregnací. </w:t>
      </w:r>
      <w:r w:rsidR="00317AC5">
        <w:t>Detailní řešení bude předmětem výrobní dokumentace zhotovitele.</w:t>
      </w:r>
    </w:p>
    <w:p w:rsidR="00881186" w:rsidRPr="00EE3E7D" w:rsidRDefault="00881186" w:rsidP="00EE3E7D">
      <w:pPr>
        <w:ind w:firstLine="432"/>
      </w:pPr>
    </w:p>
    <w:p w:rsidR="00881186" w:rsidRDefault="00881186" w:rsidP="00881186">
      <w:pPr>
        <w:ind w:left="432" w:firstLine="0"/>
        <w:rPr>
          <w:b/>
          <w:bCs/>
        </w:rPr>
      </w:pPr>
      <w:r>
        <w:rPr>
          <w:b/>
          <w:bCs/>
        </w:rPr>
        <w:t>Přístupová cesta,</w:t>
      </w:r>
      <w:r w:rsidRPr="008A4AB5">
        <w:rPr>
          <w:b/>
          <w:bCs/>
        </w:rPr>
        <w:t>:</w:t>
      </w:r>
    </w:p>
    <w:p w:rsidR="00881186" w:rsidRPr="00881186" w:rsidRDefault="00881186" w:rsidP="00881186">
      <w:pPr>
        <w:ind w:firstLine="432"/>
      </w:pPr>
      <w:r w:rsidRPr="00881186">
        <w:t xml:space="preserve">Pro potřeby slovení rybí osádky a jsou v prostoru u hlavní výpustě navrženy objekty loviště a kádiště. Pro potřeby dopravy rybářských potřeb je při návodní pate hráze navržena přístupová cesta. Ta bude provedena z betonových silničních panelů IZD CSB 3000/100/10 s navrhovanou </w:t>
      </w:r>
      <w:r w:rsidRPr="00881186">
        <w:lastRenderedPageBreak/>
        <w:t>zátěží 6t. Betonové panely budou ukládány na podsyp z drceného kameniva fr. 32/63 tl. 100-150 mm dle urovnaného dna.</w:t>
      </w:r>
    </w:p>
    <w:p w:rsidR="00881186" w:rsidRDefault="00881186" w:rsidP="00881186">
      <w:pPr>
        <w:ind w:left="432" w:firstLine="0"/>
        <w:rPr>
          <w:b/>
          <w:bCs/>
        </w:rPr>
      </w:pPr>
    </w:p>
    <w:p w:rsidR="00881186" w:rsidRDefault="00881186" w:rsidP="006A303C">
      <w:pPr>
        <w:ind w:left="432" w:firstLine="0"/>
        <w:rPr>
          <w:b/>
          <w:bCs/>
        </w:rPr>
      </w:pPr>
      <w:r>
        <w:rPr>
          <w:b/>
          <w:bCs/>
        </w:rPr>
        <w:t>loviště, kádiště:</w:t>
      </w:r>
    </w:p>
    <w:p w:rsidR="00881186" w:rsidRDefault="00881186" w:rsidP="00881186">
      <w:pPr>
        <w:ind w:firstLine="567"/>
        <w:rPr>
          <w:color w:val="000000"/>
          <w:lang w:val="cs-CZ"/>
        </w:rPr>
      </w:pPr>
      <w:r>
        <w:rPr>
          <w:color w:val="000000"/>
          <w:lang w:val="cs-CZ"/>
        </w:rPr>
        <w:t xml:space="preserve">Před hlavní výpustí bude zřízeno loviště a kádiště rybníku. Loviště navrženo o rozměrech 4,5 * 7,0 m se zapuštěním do navrhovaného dna. Boční svahy loviště o sklony 1:2  </w:t>
      </w:r>
      <w:r w:rsidR="006A303C">
        <w:rPr>
          <w:color w:val="000000"/>
          <w:lang w:val="cs-CZ"/>
        </w:rPr>
        <w:t>Sklon dna loviště 2,0%</w:t>
      </w:r>
      <w:r>
        <w:rPr>
          <w:color w:val="000000"/>
          <w:lang w:val="cs-CZ"/>
        </w:rPr>
        <w:t xml:space="preserve"> sm</w:t>
      </w:r>
      <w:r w:rsidR="006A303C">
        <w:rPr>
          <w:color w:val="000000"/>
          <w:lang w:val="cs-CZ"/>
        </w:rPr>
        <w:t>ěrem k hlavní výpusti</w:t>
      </w:r>
      <w:r>
        <w:rPr>
          <w:color w:val="000000"/>
          <w:lang w:val="cs-CZ"/>
        </w:rPr>
        <w:t>.</w:t>
      </w:r>
    </w:p>
    <w:p w:rsidR="000C0900" w:rsidRPr="006A303C" w:rsidRDefault="00881186" w:rsidP="006A303C">
      <w:pPr>
        <w:ind w:firstLine="567"/>
        <w:rPr>
          <w:color w:val="000000"/>
          <w:lang w:val="cs-CZ"/>
        </w:rPr>
      </w:pPr>
      <w:r>
        <w:rPr>
          <w:color w:val="000000"/>
          <w:lang w:val="cs-CZ"/>
        </w:rPr>
        <w:t>Hradící stěny kádiště budou provedeny z dřevěnných dubových kuláčů průměru 15 cm. Tyto prvky budou zapuštěn</w:t>
      </w:r>
      <w:r w:rsidR="006A303C">
        <w:rPr>
          <w:color w:val="000000"/>
          <w:lang w:val="cs-CZ"/>
        </w:rPr>
        <w:t>y</w:t>
      </w:r>
      <w:r>
        <w:rPr>
          <w:color w:val="000000"/>
          <w:lang w:val="cs-CZ"/>
        </w:rPr>
        <w:t xml:space="preserve"> do rostlého dna min hloubky 500 mm. Rozměry kádiště navrženy 4,</w:t>
      </w:r>
      <w:r w:rsidR="006A303C">
        <w:rPr>
          <w:color w:val="000000"/>
          <w:lang w:val="cs-CZ"/>
        </w:rPr>
        <w:t>8</w:t>
      </w:r>
      <w:r>
        <w:rPr>
          <w:color w:val="000000"/>
          <w:lang w:val="cs-CZ"/>
        </w:rPr>
        <w:t xml:space="preserve"> * 4,</w:t>
      </w:r>
      <w:r w:rsidR="006A303C">
        <w:rPr>
          <w:color w:val="000000"/>
          <w:lang w:val="cs-CZ"/>
        </w:rPr>
        <w:t>38</w:t>
      </w:r>
      <w:r>
        <w:rPr>
          <w:color w:val="000000"/>
          <w:lang w:val="cs-CZ"/>
        </w:rPr>
        <w:t xml:space="preserve"> m, dno bude provedeno </w:t>
      </w:r>
      <w:r w:rsidR="006A303C">
        <w:rPr>
          <w:color w:val="000000"/>
          <w:lang w:val="cs-CZ"/>
        </w:rPr>
        <w:t>z drceného kameniva fr.</w:t>
      </w:r>
      <w:r>
        <w:rPr>
          <w:color w:val="000000"/>
          <w:lang w:val="cs-CZ"/>
        </w:rPr>
        <w:t xml:space="preserve"> 63/125 tl. 250 mm.</w:t>
      </w:r>
    </w:p>
    <w:p w:rsidR="001B107F" w:rsidRPr="00C81785" w:rsidRDefault="001B107F" w:rsidP="0070506C">
      <w:pPr>
        <w:pStyle w:val="Nadpis1"/>
        <w:numPr>
          <w:ilvl w:val="0"/>
          <w:numId w:val="16"/>
        </w:numPr>
        <w:ind w:left="0" w:firstLine="0"/>
      </w:pPr>
      <w:bookmarkStart w:id="5" w:name="_Toc315095576"/>
      <w:bookmarkStart w:id="6" w:name="_Toc366560428"/>
      <w:bookmarkStart w:id="7" w:name="_Toc150929698"/>
      <w:r w:rsidRPr="00C81785">
        <w:t>Závěr</w:t>
      </w:r>
      <w:bookmarkEnd w:id="5"/>
      <w:bookmarkEnd w:id="6"/>
      <w:bookmarkEnd w:id="7"/>
    </w:p>
    <w:p w:rsidR="001B107F" w:rsidRPr="00C81785" w:rsidRDefault="001B107F" w:rsidP="000F3787">
      <w:pPr>
        <w:rPr>
          <w:lang w:val="cs-CZ"/>
        </w:rPr>
      </w:pPr>
      <w:r w:rsidRPr="00C81785">
        <w:rPr>
          <w:lang w:val="cs-CZ"/>
        </w:rPr>
        <w:t xml:space="preserve">V této PD je popsáno technické řešení </w:t>
      </w:r>
      <w:r w:rsidR="002D1CF0">
        <w:rPr>
          <w:lang w:val="cs-CZ"/>
        </w:rPr>
        <w:t>úprav v zátopě rybníku</w:t>
      </w:r>
      <w:r w:rsidRPr="00C81785">
        <w:rPr>
          <w:lang w:val="cs-CZ"/>
        </w:rPr>
        <w:t>, to však nezbavuje dodavatele stavby dodržovat všechny příslušné předpisy v případě změněných podmínek, výskytu nepředpokládaných událostí apod. V takovém případě je vhodné za účasti investora, TDI, projektanta a dalších zainteresovaných osob hledat vhodné řešení nastalé situace.</w:t>
      </w:r>
    </w:p>
    <w:p w:rsidR="00D32F3E" w:rsidRDefault="001B107F" w:rsidP="004C382E">
      <w:pPr>
        <w:rPr>
          <w:lang w:val="cs-CZ"/>
        </w:rPr>
      </w:pPr>
      <w:r w:rsidRPr="00C81785">
        <w:rPr>
          <w:lang w:val="cs-CZ"/>
        </w:rPr>
        <w:t>Stavbu je třeba provádět s maximální pečlivostí, zvláště je třeba kontrolovat dodržení postupu při násypu a hutnění hráze a použité materiály.</w:t>
      </w:r>
      <w:bookmarkEnd w:id="2"/>
      <w:bookmarkEnd w:id="3"/>
      <w:bookmarkEnd w:id="4"/>
    </w:p>
    <w:p w:rsidR="0085538A" w:rsidRDefault="0085538A" w:rsidP="00FF5707">
      <w:pPr>
        <w:ind w:firstLine="0"/>
        <w:rPr>
          <w:lang w:val="cs-CZ"/>
        </w:rPr>
      </w:pPr>
    </w:p>
    <w:p w:rsidR="001B107F" w:rsidRPr="00C81785" w:rsidRDefault="001B107F" w:rsidP="00FF5707">
      <w:pPr>
        <w:ind w:firstLine="0"/>
        <w:rPr>
          <w:lang w:val="cs-CZ"/>
        </w:rPr>
      </w:pPr>
      <w:r w:rsidRPr="00C81785">
        <w:rPr>
          <w:lang w:val="cs-CZ"/>
        </w:rPr>
        <w:t xml:space="preserve">V Jindřichově Hradci, </w:t>
      </w:r>
      <w:r w:rsidR="002D1CF0">
        <w:rPr>
          <w:lang w:val="cs-CZ"/>
        </w:rPr>
        <w:t xml:space="preserve">Říjen </w:t>
      </w:r>
      <w:r w:rsidR="00084AA5">
        <w:rPr>
          <w:lang w:val="cs-CZ"/>
        </w:rPr>
        <w:t>2023</w:t>
      </w:r>
    </w:p>
    <w:p w:rsidR="001B107F" w:rsidRDefault="001B107F" w:rsidP="00FF5707">
      <w:pPr>
        <w:ind w:firstLine="0"/>
        <w:rPr>
          <w:lang w:val="cs-CZ"/>
        </w:rPr>
      </w:pPr>
      <w:r w:rsidRPr="00C81785">
        <w:rPr>
          <w:lang w:val="cs-CZ"/>
        </w:rPr>
        <w:t xml:space="preserve">Vypracoval: </w:t>
      </w:r>
      <w:r>
        <w:rPr>
          <w:lang w:val="cs-CZ"/>
        </w:rPr>
        <w:t>František Stejska</w:t>
      </w:r>
      <w:r w:rsidR="00FF5707">
        <w:rPr>
          <w:lang w:val="cs-CZ"/>
        </w:rPr>
        <w:t>l</w:t>
      </w:r>
    </w:p>
    <w:sectPr w:rsidR="001B107F" w:rsidSect="00157779">
      <w:footerReference w:type="even" r:id="rId10"/>
      <w:footerReference w:type="default" r:id="rId11"/>
      <w:pgSz w:w="11906" w:h="16838"/>
      <w:pgMar w:top="1134" w:right="1418" w:bottom="1134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D7761" w:rsidRDefault="00CD7761" w:rsidP="008479C2">
      <w:r>
        <w:separator/>
      </w:r>
    </w:p>
  </w:endnote>
  <w:endnote w:type="continuationSeparator" w:id="0">
    <w:p w:rsidR="00CD7761" w:rsidRDefault="00CD7761" w:rsidP="00847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178F9" w:rsidRDefault="006F1504" w:rsidP="008479C2">
    <w:pPr>
      <w:pStyle w:val="Zpat"/>
      <w:rPr>
        <w:rStyle w:val="slostrnky"/>
      </w:rPr>
    </w:pPr>
    <w:r>
      <w:rPr>
        <w:rStyle w:val="slostrnky"/>
      </w:rPr>
      <w:fldChar w:fldCharType="begin"/>
    </w:r>
    <w:r w:rsidR="00E178F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178F9" w:rsidRDefault="00E178F9" w:rsidP="008479C2">
    <w:pPr>
      <w:pStyle w:val="Zpat"/>
    </w:pPr>
  </w:p>
  <w:p w:rsidR="00960E3C" w:rsidRDefault="00960E3C"/>
  <w:p w:rsidR="00960E3C" w:rsidRDefault="00960E3C"/>
  <w:p w:rsidR="00960E3C" w:rsidRDefault="00960E3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178F9" w:rsidRDefault="006F1504">
    <w:pPr>
      <w:pStyle w:val="Zpat"/>
      <w:jc w:val="right"/>
    </w:pPr>
    <w:r w:rsidRPr="007529AB">
      <w:rPr>
        <w:sz w:val="24"/>
        <w:szCs w:val="24"/>
      </w:rPr>
      <w:fldChar w:fldCharType="begin"/>
    </w:r>
    <w:r w:rsidR="00E178F9" w:rsidRPr="007529AB">
      <w:rPr>
        <w:sz w:val="24"/>
        <w:szCs w:val="24"/>
      </w:rPr>
      <w:instrText xml:space="preserve"> PAGE   \* MERGEFORMAT </w:instrText>
    </w:r>
    <w:r w:rsidRPr="007529AB">
      <w:rPr>
        <w:sz w:val="24"/>
        <w:szCs w:val="24"/>
      </w:rPr>
      <w:fldChar w:fldCharType="separate"/>
    </w:r>
    <w:r w:rsidR="002D1CF0">
      <w:rPr>
        <w:noProof/>
        <w:sz w:val="24"/>
        <w:szCs w:val="24"/>
      </w:rPr>
      <w:t>5</w:t>
    </w:r>
    <w:r w:rsidRPr="007529AB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D7761" w:rsidRDefault="00CD7761" w:rsidP="008479C2">
      <w:r>
        <w:separator/>
      </w:r>
    </w:p>
  </w:footnote>
  <w:footnote w:type="continuationSeparator" w:id="0">
    <w:p w:rsidR="00CD7761" w:rsidRDefault="00CD7761" w:rsidP="008479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61A215A0"/>
    <w:lvl w:ilvl="0">
      <w:start w:val="1"/>
      <w:numFmt w:val="decimal"/>
      <w:pStyle w:val="StylNadpis2Zarovnatdobloku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8"/>
    <w:multiLevelType w:val="singleLevel"/>
    <w:tmpl w:val="E3F49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06567E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68E7D3B"/>
    <w:multiLevelType w:val="hybridMultilevel"/>
    <w:tmpl w:val="20BE5E4A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A108A3"/>
    <w:multiLevelType w:val="hybridMultilevel"/>
    <w:tmpl w:val="3ED249CA"/>
    <w:lvl w:ilvl="0" w:tplc="F44CB794">
      <w:start w:val="1"/>
      <w:numFmt w:val="bullet"/>
      <w:lvlText w:val="-"/>
      <w:lvlJc w:val="left"/>
      <w:pPr>
        <w:ind w:left="1069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8FB0011"/>
    <w:multiLevelType w:val="hybridMultilevel"/>
    <w:tmpl w:val="AEAA5274"/>
    <w:lvl w:ilvl="0" w:tplc="5B4275EC">
      <w:start w:val="9"/>
      <w:numFmt w:val="bullet"/>
      <w:lvlText w:val="-"/>
      <w:lvlJc w:val="left"/>
      <w:pPr>
        <w:tabs>
          <w:tab w:val="num" w:pos="1669"/>
        </w:tabs>
        <w:ind w:left="1669" w:hanging="960"/>
      </w:pPr>
      <w:rPr>
        <w:rFonts w:ascii="Arial" w:eastAsia="Times New Roman" w:hAnsi="Arial" w:cs="Arial" w:hint="default"/>
      </w:rPr>
    </w:lvl>
    <w:lvl w:ilvl="1" w:tplc="4BD21C4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A63CD4A8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C33ED9D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65A288F8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12685D66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88887320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23AC0514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33DE4D1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348935BB"/>
    <w:multiLevelType w:val="hybridMultilevel"/>
    <w:tmpl w:val="2354C12C"/>
    <w:lvl w:ilvl="0" w:tplc="3168C236">
      <w:start w:val="1"/>
      <w:numFmt w:val="lowerLetter"/>
      <w:lvlText w:val="%1)"/>
      <w:lvlJc w:val="left"/>
      <w:pPr>
        <w:ind w:left="788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cs-CZ" w:eastAsia="en-US" w:bidi="ar-SA"/>
      </w:rPr>
    </w:lvl>
    <w:lvl w:ilvl="1" w:tplc="4DEA62EC">
      <w:numFmt w:val="bullet"/>
      <w:lvlText w:val="•"/>
      <w:lvlJc w:val="left"/>
      <w:pPr>
        <w:ind w:left="1702" w:hanging="246"/>
      </w:pPr>
      <w:rPr>
        <w:rFonts w:hint="default"/>
        <w:lang w:val="cs-CZ" w:eastAsia="en-US" w:bidi="ar-SA"/>
      </w:rPr>
    </w:lvl>
    <w:lvl w:ilvl="2" w:tplc="738082B6">
      <w:numFmt w:val="bullet"/>
      <w:lvlText w:val="•"/>
      <w:lvlJc w:val="left"/>
      <w:pPr>
        <w:ind w:left="2624" w:hanging="246"/>
      </w:pPr>
      <w:rPr>
        <w:rFonts w:hint="default"/>
        <w:lang w:val="cs-CZ" w:eastAsia="en-US" w:bidi="ar-SA"/>
      </w:rPr>
    </w:lvl>
    <w:lvl w:ilvl="3" w:tplc="12826698">
      <w:numFmt w:val="bullet"/>
      <w:lvlText w:val="•"/>
      <w:lvlJc w:val="left"/>
      <w:pPr>
        <w:ind w:left="3546" w:hanging="246"/>
      </w:pPr>
      <w:rPr>
        <w:rFonts w:hint="default"/>
        <w:lang w:val="cs-CZ" w:eastAsia="en-US" w:bidi="ar-SA"/>
      </w:rPr>
    </w:lvl>
    <w:lvl w:ilvl="4" w:tplc="2E5E4652">
      <w:numFmt w:val="bullet"/>
      <w:lvlText w:val="•"/>
      <w:lvlJc w:val="left"/>
      <w:pPr>
        <w:ind w:left="4468" w:hanging="246"/>
      </w:pPr>
      <w:rPr>
        <w:rFonts w:hint="default"/>
        <w:lang w:val="cs-CZ" w:eastAsia="en-US" w:bidi="ar-SA"/>
      </w:rPr>
    </w:lvl>
    <w:lvl w:ilvl="5" w:tplc="3BE0674A">
      <w:numFmt w:val="bullet"/>
      <w:lvlText w:val="•"/>
      <w:lvlJc w:val="left"/>
      <w:pPr>
        <w:ind w:left="5390" w:hanging="246"/>
      </w:pPr>
      <w:rPr>
        <w:rFonts w:hint="default"/>
        <w:lang w:val="cs-CZ" w:eastAsia="en-US" w:bidi="ar-SA"/>
      </w:rPr>
    </w:lvl>
    <w:lvl w:ilvl="6" w:tplc="0EA2CE02">
      <w:numFmt w:val="bullet"/>
      <w:lvlText w:val="•"/>
      <w:lvlJc w:val="left"/>
      <w:pPr>
        <w:ind w:left="6312" w:hanging="246"/>
      </w:pPr>
      <w:rPr>
        <w:rFonts w:hint="default"/>
        <w:lang w:val="cs-CZ" w:eastAsia="en-US" w:bidi="ar-SA"/>
      </w:rPr>
    </w:lvl>
    <w:lvl w:ilvl="7" w:tplc="CD7462FE">
      <w:numFmt w:val="bullet"/>
      <w:lvlText w:val="•"/>
      <w:lvlJc w:val="left"/>
      <w:pPr>
        <w:ind w:left="7234" w:hanging="246"/>
      </w:pPr>
      <w:rPr>
        <w:rFonts w:hint="default"/>
        <w:lang w:val="cs-CZ" w:eastAsia="en-US" w:bidi="ar-SA"/>
      </w:rPr>
    </w:lvl>
    <w:lvl w:ilvl="8" w:tplc="35F8C758">
      <w:numFmt w:val="bullet"/>
      <w:lvlText w:val="•"/>
      <w:lvlJc w:val="left"/>
      <w:pPr>
        <w:ind w:left="8156" w:hanging="246"/>
      </w:pPr>
      <w:rPr>
        <w:rFonts w:hint="default"/>
        <w:lang w:val="cs-CZ" w:eastAsia="en-US" w:bidi="ar-SA"/>
      </w:rPr>
    </w:lvl>
  </w:abstractNum>
  <w:abstractNum w:abstractNumId="7" w15:restartNumberingAfterBreak="0">
    <w:nsid w:val="457B4378"/>
    <w:multiLevelType w:val="hybridMultilevel"/>
    <w:tmpl w:val="4150F78E"/>
    <w:lvl w:ilvl="0" w:tplc="CE92585E">
      <w:start w:val="1"/>
      <w:numFmt w:val="decimal"/>
      <w:lvlText w:val="%1."/>
      <w:lvlJc w:val="left"/>
      <w:pPr>
        <w:ind w:left="508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cs-CZ" w:eastAsia="en-US" w:bidi="ar-SA"/>
      </w:rPr>
    </w:lvl>
    <w:lvl w:ilvl="1" w:tplc="7C50A41C">
      <w:start w:val="3"/>
      <w:numFmt w:val="lowerLetter"/>
      <w:lvlText w:val="%2)"/>
      <w:lvlJc w:val="left"/>
      <w:pPr>
        <w:ind w:left="788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cs-CZ" w:eastAsia="en-US" w:bidi="ar-SA"/>
      </w:rPr>
    </w:lvl>
    <w:lvl w:ilvl="2" w:tplc="6D663D2C">
      <w:numFmt w:val="bullet"/>
      <w:lvlText w:val="•"/>
      <w:lvlJc w:val="left"/>
      <w:pPr>
        <w:ind w:left="1540" w:hanging="246"/>
      </w:pPr>
      <w:rPr>
        <w:rFonts w:hint="default"/>
        <w:lang w:val="cs-CZ" w:eastAsia="en-US" w:bidi="ar-SA"/>
      </w:rPr>
    </w:lvl>
    <w:lvl w:ilvl="3" w:tplc="4342B4DA">
      <w:numFmt w:val="bullet"/>
      <w:lvlText w:val="•"/>
      <w:lvlJc w:val="left"/>
      <w:pPr>
        <w:ind w:left="2300" w:hanging="246"/>
      </w:pPr>
      <w:rPr>
        <w:rFonts w:hint="default"/>
        <w:lang w:val="cs-CZ" w:eastAsia="en-US" w:bidi="ar-SA"/>
      </w:rPr>
    </w:lvl>
    <w:lvl w:ilvl="4" w:tplc="92B00890">
      <w:numFmt w:val="bullet"/>
      <w:lvlText w:val="•"/>
      <w:lvlJc w:val="left"/>
      <w:pPr>
        <w:ind w:left="3060" w:hanging="246"/>
      </w:pPr>
      <w:rPr>
        <w:rFonts w:hint="default"/>
        <w:lang w:val="cs-CZ" w:eastAsia="en-US" w:bidi="ar-SA"/>
      </w:rPr>
    </w:lvl>
    <w:lvl w:ilvl="5" w:tplc="E656225A">
      <w:numFmt w:val="bullet"/>
      <w:lvlText w:val="•"/>
      <w:lvlJc w:val="left"/>
      <w:pPr>
        <w:ind w:left="3820" w:hanging="246"/>
      </w:pPr>
      <w:rPr>
        <w:rFonts w:hint="default"/>
        <w:lang w:val="cs-CZ" w:eastAsia="en-US" w:bidi="ar-SA"/>
      </w:rPr>
    </w:lvl>
    <w:lvl w:ilvl="6" w:tplc="46C8C412">
      <w:numFmt w:val="bullet"/>
      <w:lvlText w:val="•"/>
      <w:lvlJc w:val="left"/>
      <w:pPr>
        <w:ind w:left="4580" w:hanging="246"/>
      </w:pPr>
      <w:rPr>
        <w:rFonts w:hint="default"/>
        <w:lang w:val="cs-CZ" w:eastAsia="en-US" w:bidi="ar-SA"/>
      </w:rPr>
    </w:lvl>
    <w:lvl w:ilvl="7" w:tplc="61020BE2">
      <w:numFmt w:val="bullet"/>
      <w:lvlText w:val="•"/>
      <w:lvlJc w:val="left"/>
      <w:pPr>
        <w:ind w:left="5340" w:hanging="246"/>
      </w:pPr>
      <w:rPr>
        <w:rFonts w:hint="default"/>
        <w:lang w:val="cs-CZ" w:eastAsia="en-US" w:bidi="ar-SA"/>
      </w:rPr>
    </w:lvl>
    <w:lvl w:ilvl="8" w:tplc="5D60C23E">
      <w:numFmt w:val="bullet"/>
      <w:lvlText w:val="•"/>
      <w:lvlJc w:val="left"/>
      <w:pPr>
        <w:ind w:left="6100" w:hanging="246"/>
      </w:pPr>
      <w:rPr>
        <w:rFonts w:hint="default"/>
        <w:lang w:val="cs-CZ" w:eastAsia="en-US" w:bidi="ar-SA"/>
      </w:rPr>
    </w:lvl>
  </w:abstractNum>
  <w:abstractNum w:abstractNumId="8" w15:restartNumberingAfterBreak="0">
    <w:nsid w:val="4807089A"/>
    <w:multiLevelType w:val="hybridMultilevel"/>
    <w:tmpl w:val="4D400840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88B105C"/>
    <w:multiLevelType w:val="hybridMultilevel"/>
    <w:tmpl w:val="A13299D8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A163837"/>
    <w:multiLevelType w:val="hybridMultilevel"/>
    <w:tmpl w:val="CAF826B6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F727587"/>
    <w:multiLevelType w:val="multilevel"/>
    <w:tmpl w:val="7BE0CF9A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2" w15:restartNumberingAfterBreak="0">
    <w:nsid w:val="63841C4B"/>
    <w:multiLevelType w:val="hybridMultilevel"/>
    <w:tmpl w:val="F8A09466"/>
    <w:lvl w:ilvl="0" w:tplc="C24467AE">
      <w:start w:val="5"/>
      <w:numFmt w:val="bullet"/>
      <w:lvlText w:val="-"/>
      <w:lvlJc w:val="left"/>
      <w:pPr>
        <w:ind w:left="1068" w:hanging="360"/>
      </w:pPr>
      <w:rPr>
        <w:rFonts w:ascii="Cambria" w:eastAsia="Times New Roman" w:hAnsi="Cambria" w:cs="TimesNew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60D4781"/>
    <w:multiLevelType w:val="hybridMultilevel"/>
    <w:tmpl w:val="B14E771E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84268E2"/>
    <w:multiLevelType w:val="hybridMultilevel"/>
    <w:tmpl w:val="C8366F9A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16" w15:restartNumberingAfterBreak="0">
    <w:nsid w:val="71BF0F0C"/>
    <w:multiLevelType w:val="hybridMultilevel"/>
    <w:tmpl w:val="DDA468DC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33957095">
    <w:abstractNumId w:val="1"/>
  </w:num>
  <w:num w:numId="2" w16cid:durableId="2059739076">
    <w:abstractNumId w:val="0"/>
  </w:num>
  <w:num w:numId="3" w16cid:durableId="430469280">
    <w:abstractNumId w:val="2"/>
  </w:num>
  <w:num w:numId="4" w16cid:durableId="2097170833">
    <w:abstractNumId w:val="1"/>
  </w:num>
  <w:num w:numId="5" w16cid:durableId="1638491475">
    <w:abstractNumId w:val="0"/>
  </w:num>
  <w:num w:numId="6" w16cid:durableId="2028872248">
    <w:abstractNumId w:val="2"/>
  </w:num>
  <w:num w:numId="7" w16cid:durableId="1215460470">
    <w:abstractNumId w:val="1"/>
  </w:num>
  <w:num w:numId="8" w16cid:durableId="366567149">
    <w:abstractNumId w:val="0"/>
  </w:num>
  <w:num w:numId="9" w16cid:durableId="1873610097">
    <w:abstractNumId w:val="2"/>
  </w:num>
  <w:num w:numId="10" w16cid:durableId="827327611">
    <w:abstractNumId w:val="1"/>
  </w:num>
  <w:num w:numId="11" w16cid:durableId="563948180">
    <w:abstractNumId w:val="0"/>
  </w:num>
  <w:num w:numId="12" w16cid:durableId="1981114264">
    <w:abstractNumId w:val="2"/>
  </w:num>
  <w:num w:numId="13" w16cid:durableId="830566940">
    <w:abstractNumId w:val="1"/>
  </w:num>
  <w:num w:numId="14" w16cid:durableId="651448650">
    <w:abstractNumId w:val="0"/>
  </w:num>
  <w:num w:numId="15" w16cid:durableId="1730760963">
    <w:abstractNumId w:val="2"/>
  </w:num>
  <w:num w:numId="16" w16cid:durableId="279461548">
    <w:abstractNumId w:val="11"/>
  </w:num>
  <w:num w:numId="17" w16cid:durableId="19367463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31446515">
    <w:abstractNumId w:val="15"/>
  </w:num>
  <w:num w:numId="19" w16cid:durableId="1544246160">
    <w:abstractNumId w:val="14"/>
  </w:num>
  <w:num w:numId="20" w16cid:durableId="1932931327">
    <w:abstractNumId w:val="11"/>
  </w:num>
  <w:num w:numId="21" w16cid:durableId="974137787">
    <w:abstractNumId w:val="8"/>
  </w:num>
  <w:num w:numId="22" w16cid:durableId="816343099">
    <w:abstractNumId w:val="9"/>
  </w:num>
  <w:num w:numId="23" w16cid:durableId="594827060">
    <w:abstractNumId w:val="3"/>
  </w:num>
  <w:num w:numId="24" w16cid:durableId="1557350794">
    <w:abstractNumId w:val="16"/>
  </w:num>
  <w:num w:numId="25" w16cid:durableId="927883785">
    <w:abstractNumId w:val="13"/>
  </w:num>
  <w:num w:numId="26" w16cid:durableId="508955227">
    <w:abstractNumId w:val="10"/>
  </w:num>
  <w:num w:numId="27" w16cid:durableId="871379970">
    <w:abstractNumId w:val="12"/>
  </w:num>
  <w:num w:numId="28" w16cid:durableId="1067267407">
    <w:abstractNumId w:val="5"/>
  </w:num>
  <w:num w:numId="29" w16cid:durableId="1395590460">
    <w:abstractNumId w:val="4"/>
  </w:num>
  <w:num w:numId="30" w16cid:durableId="1358387614">
    <w:abstractNumId w:val="7"/>
  </w:num>
  <w:num w:numId="31" w16cid:durableId="84417288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3971"/>
    <w:rsid w:val="00000144"/>
    <w:rsid w:val="00000F69"/>
    <w:rsid w:val="00003493"/>
    <w:rsid w:val="00004397"/>
    <w:rsid w:val="000047D3"/>
    <w:rsid w:val="00006EB9"/>
    <w:rsid w:val="0001083C"/>
    <w:rsid w:val="0001182E"/>
    <w:rsid w:val="00011975"/>
    <w:rsid w:val="00012278"/>
    <w:rsid w:val="00012C28"/>
    <w:rsid w:val="0001366F"/>
    <w:rsid w:val="000141B4"/>
    <w:rsid w:val="000165E5"/>
    <w:rsid w:val="00024879"/>
    <w:rsid w:val="00025532"/>
    <w:rsid w:val="00025A22"/>
    <w:rsid w:val="00026AFC"/>
    <w:rsid w:val="00030493"/>
    <w:rsid w:val="00031D01"/>
    <w:rsid w:val="00033A27"/>
    <w:rsid w:val="000359FF"/>
    <w:rsid w:val="00037795"/>
    <w:rsid w:val="000427B6"/>
    <w:rsid w:val="00043548"/>
    <w:rsid w:val="00043B5E"/>
    <w:rsid w:val="00044797"/>
    <w:rsid w:val="000502BA"/>
    <w:rsid w:val="00050D9F"/>
    <w:rsid w:val="00050FE8"/>
    <w:rsid w:val="000514A7"/>
    <w:rsid w:val="000542E4"/>
    <w:rsid w:val="00054BB4"/>
    <w:rsid w:val="0006102E"/>
    <w:rsid w:val="000614F0"/>
    <w:rsid w:val="00061866"/>
    <w:rsid w:val="00061BB2"/>
    <w:rsid w:val="0006248B"/>
    <w:rsid w:val="00062811"/>
    <w:rsid w:val="00062C55"/>
    <w:rsid w:val="00064EF6"/>
    <w:rsid w:val="00066DB6"/>
    <w:rsid w:val="00070FDE"/>
    <w:rsid w:val="00071BDA"/>
    <w:rsid w:val="00073EB0"/>
    <w:rsid w:val="000753B1"/>
    <w:rsid w:val="000765CE"/>
    <w:rsid w:val="00080ACF"/>
    <w:rsid w:val="00081029"/>
    <w:rsid w:val="0008152A"/>
    <w:rsid w:val="000841B8"/>
    <w:rsid w:val="00084AA5"/>
    <w:rsid w:val="00086F78"/>
    <w:rsid w:val="00087962"/>
    <w:rsid w:val="00087E65"/>
    <w:rsid w:val="000909C6"/>
    <w:rsid w:val="00091BAD"/>
    <w:rsid w:val="00094BAF"/>
    <w:rsid w:val="0009614C"/>
    <w:rsid w:val="00096AB5"/>
    <w:rsid w:val="000A2DE5"/>
    <w:rsid w:val="000A5759"/>
    <w:rsid w:val="000B2839"/>
    <w:rsid w:val="000B53CE"/>
    <w:rsid w:val="000B635E"/>
    <w:rsid w:val="000B697D"/>
    <w:rsid w:val="000C00F8"/>
    <w:rsid w:val="000C01DB"/>
    <w:rsid w:val="000C0900"/>
    <w:rsid w:val="000C5332"/>
    <w:rsid w:val="000C711F"/>
    <w:rsid w:val="000C77F4"/>
    <w:rsid w:val="000D0A38"/>
    <w:rsid w:val="000D1F0A"/>
    <w:rsid w:val="000D20E3"/>
    <w:rsid w:val="000D5C05"/>
    <w:rsid w:val="000D5C54"/>
    <w:rsid w:val="000D5DAE"/>
    <w:rsid w:val="000D5FC4"/>
    <w:rsid w:val="000D7BEE"/>
    <w:rsid w:val="000E0697"/>
    <w:rsid w:val="000E2044"/>
    <w:rsid w:val="000E20D4"/>
    <w:rsid w:val="000E26E9"/>
    <w:rsid w:val="000E38F9"/>
    <w:rsid w:val="000E39DC"/>
    <w:rsid w:val="000E43CF"/>
    <w:rsid w:val="000E6C38"/>
    <w:rsid w:val="000F074F"/>
    <w:rsid w:val="000F3787"/>
    <w:rsid w:val="000F5AB0"/>
    <w:rsid w:val="000F698C"/>
    <w:rsid w:val="000F6D0A"/>
    <w:rsid w:val="0010001D"/>
    <w:rsid w:val="00100E62"/>
    <w:rsid w:val="00102458"/>
    <w:rsid w:val="0010250D"/>
    <w:rsid w:val="00102DDB"/>
    <w:rsid w:val="00103036"/>
    <w:rsid w:val="001035DB"/>
    <w:rsid w:val="00104D7F"/>
    <w:rsid w:val="0010702C"/>
    <w:rsid w:val="001073FF"/>
    <w:rsid w:val="00110ECE"/>
    <w:rsid w:val="0011128D"/>
    <w:rsid w:val="00113B4C"/>
    <w:rsid w:val="00115A2B"/>
    <w:rsid w:val="001160B3"/>
    <w:rsid w:val="00121DC6"/>
    <w:rsid w:val="00122EF4"/>
    <w:rsid w:val="00131BD3"/>
    <w:rsid w:val="00131D62"/>
    <w:rsid w:val="00132285"/>
    <w:rsid w:val="00133C9F"/>
    <w:rsid w:val="001346A5"/>
    <w:rsid w:val="001352B8"/>
    <w:rsid w:val="00136D12"/>
    <w:rsid w:val="00136F13"/>
    <w:rsid w:val="00140BD5"/>
    <w:rsid w:val="00143126"/>
    <w:rsid w:val="001472F9"/>
    <w:rsid w:val="00150EF4"/>
    <w:rsid w:val="001513DB"/>
    <w:rsid w:val="00151951"/>
    <w:rsid w:val="001522BE"/>
    <w:rsid w:val="001527B4"/>
    <w:rsid w:val="00153352"/>
    <w:rsid w:val="00154083"/>
    <w:rsid w:val="00155CAB"/>
    <w:rsid w:val="00157779"/>
    <w:rsid w:val="00157FEF"/>
    <w:rsid w:val="0016002A"/>
    <w:rsid w:val="001606FC"/>
    <w:rsid w:val="00160DFE"/>
    <w:rsid w:val="00162B0A"/>
    <w:rsid w:val="00163E83"/>
    <w:rsid w:val="001642CB"/>
    <w:rsid w:val="00167399"/>
    <w:rsid w:val="0016781E"/>
    <w:rsid w:val="00172848"/>
    <w:rsid w:val="00172CBA"/>
    <w:rsid w:val="00174015"/>
    <w:rsid w:val="001753A4"/>
    <w:rsid w:val="00175C22"/>
    <w:rsid w:val="00175EF3"/>
    <w:rsid w:val="001802DE"/>
    <w:rsid w:val="00180419"/>
    <w:rsid w:val="001807AE"/>
    <w:rsid w:val="001810E4"/>
    <w:rsid w:val="0018162C"/>
    <w:rsid w:val="00183090"/>
    <w:rsid w:val="00185CB3"/>
    <w:rsid w:val="001915CB"/>
    <w:rsid w:val="001920CA"/>
    <w:rsid w:val="00193A51"/>
    <w:rsid w:val="00193FCF"/>
    <w:rsid w:val="00194628"/>
    <w:rsid w:val="001A00E5"/>
    <w:rsid w:val="001A01E6"/>
    <w:rsid w:val="001A14EB"/>
    <w:rsid w:val="001A1D1B"/>
    <w:rsid w:val="001A4513"/>
    <w:rsid w:val="001A4D2D"/>
    <w:rsid w:val="001A53CE"/>
    <w:rsid w:val="001A54F2"/>
    <w:rsid w:val="001A54FD"/>
    <w:rsid w:val="001A57E4"/>
    <w:rsid w:val="001A5C55"/>
    <w:rsid w:val="001A6A27"/>
    <w:rsid w:val="001A6FF6"/>
    <w:rsid w:val="001B107F"/>
    <w:rsid w:val="001B2338"/>
    <w:rsid w:val="001B2FD8"/>
    <w:rsid w:val="001B4716"/>
    <w:rsid w:val="001C1760"/>
    <w:rsid w:val="001C262A"/>
    <w:rsid w:val="001C7A66"/>
    <w:rsid w:val="001D2A32"/>
    <w:rsid w:val="001D3C6A"/>
    <w:rsid w:val="001D4845"/>
    <w:rsid w:val="001D5F20"/>
    <w:rsid w:val="001E0122"/>
    <w:rsid w:val="001E0822"/>
    <w:rsid w:val="001E5466"/>
    <w:rsid w:val="001E6D2C"/>
    <w:rsid w:val="001F02A8"/>
    <w:rsid w:val="001F18E6"/>
    <w:rsid w:val="001F23E7"/>
    <w:rsid w:val="001F46B5"/>
    <w:rsid w:val="001F5F97"/>
    <w:rsid w:val="001F71FD"/>
    <w:rsid w:val="00202840"/>
    <w:rsid w:val="00202897"/>
    <w:rsid w:val="00204BA1"/>
    <w:rsid w:val="0020654A"/>
    <w:rsid w:val="00206FCF"/>
    <w:rsid w:val="00207C6E"/>
    <w:rsid w:val="00211079"/>
    <w:rsid w:val="002113F5"/>
    <w:rsid w:val="00215F9C"/>
    <w:rsid w:val="00220A26"/>
    <w:rsid w:val="00220FC0"/>
    <w:rsid w:val="00222665"/>
    <w:rsid w:val="00224BDE"/>
    <w:rsid w:val="00226514"/>
    <w:rsid w:val="00227327"/>
    <w:rsid w:val="00230F21"/>
    <w:rsid w:val="00231E16"/>
    <w:rsid w:val="0023221E"/>
    <w:rsid w:val="00232A56"/>
    <w:rsid w:val="0023340A"/>
    <w:rsid w:val="0023416D"/>
    <w:rsid w:val="00234A10"/>
    <w:rsid w:val="00235C5A"/>
    <w:rsid w:val="00235F39"/>
    <w:rsid w:val="00236E54"/>
    <w:rsid w:val="00236E5E"/>
    <w:rsid w:val="00252B81"/>
    <w:rsid w:val="0025366B"/>
    <w:rsid w:val="00253E03"/>
    <w:rsid w:val="00256273"/>
    <w:rsid w:val="0025650D"/>
    <w:rsid w:val="00257A24"/>
    <w:rsid w:val="0026221F"/>
    <w:rsid w:val="00262913"/>
    <w:rsid w:val="0026404B"/>
    <w:rsid w:val="002643BB"/>
    <w:rsid w:val="002736A8"/>
    <w:rsid w:val="00274906"/>
    <w:rsid w:val="0027499E"/>
    <w:rsid w:val="00275B1B"/>
    <w:rsid w:val="00276B4B"/>
    <w:rsid w:val="00276FBC"/>
    <w:rsid w:val="0027799D"/>
    <w:rsid w:val="00280EAA"/>
    <w:rsid w:val="00281161"/>
    <w:rsid w:val="00281B24"/>
    <w:rsid w:val="0028382A"/>
    <w:rsid w:val="00286D3A"/>
    <w:rsid w:val="002879E6"/>
    <w:rsid w:val="00293CBF"/>
    <w:rsid w:val="00294934"/>
    <w:rsid w:val="00297503"/>
    <w:rsid w:val="00297A68"/>
    <w:rsid w:val="00297B09"/>
    <w:rsid w:val="002A0C8A"/>
    <w:rsid w:val="002A4B29"/>
    <w:rsid w:val="002A7611"/>
    <w:rsid w:val="002A79DF"/>
    <w:rsid w:val="002B01F5"/>
    <w:rsid w:val="002B2ABD"/>
    <w:rsid w:val="002B7739"/>
    <w:rsid w:val="002C350E"/>
    <w:rsid w:val="002C59A8"/>
    <w:rsid w:val="002C64C2"/>
    <w:rsid w:val="002D067C"/>
    <w:rsid w:val="002D120E"/>
    <w:rsid w:val="002D1CF0"/>
    <w:rsid w:val="002D36E0"/>
    <w:rsid w:val="002D5FF8"/>
    <w:rsid w:val="002E0ED3"/>
    <w:rsid w:val="002E2788"/>
    <w:rsid w:val="002E3E3D"/>
    <w:rsid w:val="002E506B"/>
    <w:rsid w:val="002E5D64"/>
    <w:rsid w:val="002F0CA7"/>
    <w:rsid w:val="002F0F26"/>
    <w:rsid w:val="002F2851"/>
    <w:rsid w:val="002F2A25"/>
    <w:rsid w:val="002F2BB9"/>
    <w:rsid w:val="002F336C"/>
    <w:rsid w:val="002F4020"/>
    <w:rsid w:val="002F51B2"/>
    <w:rsid w:val="002F6F5F"/>
    <w:rsid w:val="002F71F2"/>
    <w:rsid w:val="002F7BFB"/>
    <w:rsid w:val="0030072F"/>
    <w:rsid w:val="00302C20"/>
    <w:rsid w:val="003054AC"/>
    <w:rsid w:val="00315D69"/>
    <w:rsid w:val="00317114"/>
    <w:rsid w:val="00317AC5"/>
    <w:rsid w:val="00321772"/>
    <w:rsid w:val="00325158"/>
    <w:rsid w:val="0032615F"/>
    <w:rsid w:val="00326EA8"/>
    <w:rsid w:val="003277BA"/>
    <w:rsid w:val="00327C65"/>
    <w:rsid w:val="003307CA"/>
    <w:rsid w:val="0033109B"/>
    <w:rsid w:val="00331313"/>
    <w:rsid w:val="00333BE4"/>
    <w:rsid w:val="00333DF8"/>
    <w:rsid w:val="003371DA"/>
    <w:rsid w:val="00341784"/>
    <w:rsid w:val="00342485"/>
    <w:rsid w:val="0034293E"/>
    <w:rsid w:val="00343758"/>
    <w:rsid w:val="00343DD4"/>
    <w:rsid w:val="00344F6D"/>
    <w:rsid w:val="00346B1E"/>
    <w:rsid w:val="00351C58"/>
    <w:rsid w:val="00351D87"/>
    <w:rsid w:val="0035656C"/>
    <w:rsid w:val="00356E14"/>
    <w:rsid w:val="00357C12"/>
    <w:rsid w:val="00357C5F"/>
    <w:rsid w:val="00357D18"/>
    <w:rsid w:val="00360801"/>
    <w:rsid w:val="00363A65"/>
    <w:rsid w:val="0036484D"/>
    <w:rsid w:val="003676D5"/>
    <w:rsid w:val="003705F5"/>
    <w:rsid w:val="00372028"/>
    <w:rsid w:val="003770BA"/>
    <w:rsid w:val="00380679"/>
    <w:rsid w:val="0038295E"/>
    <w:rsid w:val="0038630C"/>
    <w:rsid w:val="00386EAA"/>
    <w:rsid w:val="00387EED"/>
    <w:rsid w:val="003937C7"/>
    <w:rsid w:val="00395077"/>
    <w:rsid w:val="00395D76"/>
    <w:rsid w:val="00396D01"/>
    <w:rsid w:val="003A0073"/>
    <w:rsid w:val="003A1756"/>
    <w:rsid w:val="003A2569"/>
    <w:rsid w:val="003A275C"/>
    <w:rsid w:val="003A45E5"/>
    <w:rsid w:val="003A59BA"/>
    <w:rsid w:val="003A7674"/>
    <w:rsid w:val="003A7B9D"/>
    <w:rsid w:val="003B1DD9"/>
    <w:rsid w:val="003B32D3"/>
    <w:rsid w:val="003B529F"/>
    <w:rsid w:val="003B6B77"/>
    <w:rsid w:val="003C291C"/>
    <w:rsid w:val="003C7A5B"/>
    <w:rsid w:val="003D1667"/>
    <w:rsid w:val="003D449D"/>
    <w:rsid w:val="003D6C87"/>
    <w:rsid w:val="003D6F04"/>
    <w:rsid w:val="003E48F4"/>
    <w:rsid w:val="003E650D"/>
    <w:rsid w:val="003F02A0"/>
    <w:rsid w:val="003F2426"/>
    <w:rsid w:val="003F2664"/>
    <w:rsid w:val="003F3814"/>
    <w:rsid w:val="003F519C"/>
    <w:rsid w:val="003F6760"/>
    <w:rsid w:val="00401340"/>
    <w:rsid w:val="00401B70"/>
    <w:rsid w:val="0040498F"/>
    <w:rsid w:val="00406157"/>
    <w:rsid w:val="004076BF"/>
    <w:rsid w:val="00412219"/>
    <w:rsid w:val="00413FA1"/>
    <w:rsid w:val="00415A2E"/>
    <w:rsid w:val="0041790A"/>
    <w:rsid w:val="00420093"/>
    <w:rsid w:val="0042222E"/>
    <w:rsid w:val="00422E61"/>
    <w:rsid w:val="00423745"/>
    <w:rsid w:val="00423B31"/>
    <w:rsid w:val="00424C86"/>
    <w:rsid w:val="00424D48"/>
    <w:rsid w:val="00425CB3"/>
    <w:rsid w:val="00430F9D"/>
    <w:rsid w:val="00436A28"/>
    <w:rsid w:val="00436E07"/>
    <w:rsid w:val="00437D79"/>
    <w:rsid w:val="004417CD"/>
    <w:rsid w:val="004418A7"/>
    <w:rsid w:val="0044497A"/>
    <w:rsid w:val="004464C6"/>
    <w:rsid w:val="00446FF5"/>
    <w:rsid w:val="00447592"/>
    <w:rsid w:val="004527C3"/>
    <w:rsid w:val="004559D1"/>
    <w:rsid w:val="00455FD0"/>
    <w:rsid w:val="00456177"/>
    <w:rsid w:val="00460DF5"/>
    <w:rsid w:val="00464F74"/>
    <w:rsid w:val="0046615A"/>
    <w:rsid w:val="004669D9"/>
    <w:rsid w:val="0046782A"/>
    <w:rsid w:val="0047094B"/>
    <w:rsid w:val="00471BE2"/>
    <w:rsid w:val="00473631"/>
    <w:rsid w:val="00475C73"/>
    <w:rsid w:val="0047607F"/>
    <w:rsid w:val="00476990"/>
    <w:rsid w:val="004774F1"/>
    <w:rsid w:val="0048138E"/>
    <w:rsid w:val="0048248F"/>
    <w:rsid w:val="004834B7"/>
    <w:rsid w:val="00486DE9"/>
    <w:rsid w:val="00490BE8"/>
    <w:rsid w:val="00491726"/>
    <w:rsid w:val="00494348"/>
    <w:rsid w:val="00494829"/>
    <w:rsid w:val="00496FAC"/>
    <w:rsid w:val="004A08CA"/>
    <w:rsid w:val="004A243D"/>
    <w:rsid w:val="004A5433"/>
    <w:rsid w:val="004A783C"/>
    <w:rsid w:val="004B1952"/>
    <w:rsid w:val="004B3B6D"/>
    <w:rsid w:val="004B3D0D"/>
    <w:rsid w:val="004B4C4A"/>
    <w:rsid w:val="004B585E"/>
    <w:rsid w:val="004B5D1C"/>
    <w:rsid w:val="004C1482"/>
    <w:rsid w:val="004C382E"/>
    <w:rsid w:val="004C4E9B"/>
    <w:rsid w:val="004C505C"/>
    <w:rsid w:val="004C5FC9"/>
    <w:rsid w:val="004C78AE"/>
    <w:rsid w:val="004D0766"/>
    <w:rsid w:val="004D15A8"/>
    <w:rsid w:val="004D19C7"/>
    <w:rsid w:val="004D4D07"/>
    <w:rsid w:val="004D4F77"/>
    <w:rsid w:val="004D6294"/>
    <w:rsid w:val="004E4F63"/>
    <w:rsid w:val="004E789A"/>
    <w:rsid w:val="004F2177"/>
    <w:rsid w:val="004F2567"/>
    <w:rsid w:val="004F382C"/>
    <w:rsid w:val="004F4562"/>
    <w:rsid w:val="004F5BEE"/>
    <w:rsid w:val="005011CC"/>
    <w:rsid w:val="0050185F"/>
    <w:rsid w:val="00503375"/>
    <w:rsid w:val="005044CA"/>
    <w:rsid w:val="00511410"/>
    <w:rsid w:val="0051162C"/>
    <w:rsid w:val="0052231B"/>
    <w:rsid w:val="00523BB5"/>
    <w:rsid w:val="00533B8D"/>
    <w:rsid w:val="005345D7"/>
    <w:rsid w:val="00534B2D"/>
    <w:rsid w:val="0053711F"/>
    <w:rsid w:val="005441A6"/>
    <w:rsid w:val="00545866"/>
    <w:rsid w:val="00546CD6"/>
    <w:rsid w:val="00551494"/>
    <w:rsid w:val="00552403"/>
    <w:rsid w:val="00552739"/>
    <w:rsid w:val="00552E7D"/>
    <w:rsid w:val="0055375C"/>
    <w:rsid w:val="005554EB"/>
    <w:rsid w:val="0056037E"/>
    <w:rsid w:val="00564B14"/>
    <w:rsid w:val="00564B76"/>
    <w:rsid w:val="00566397"/>
    <w:rsid w:val="00567EEF"/>
    <w:rsid w:val="0057122A"/>
    <w:rsid w:val="00572E85"/>
    <w:rsid w:val="005733B0"/>
    <w:rsid w:val="0057522D"/>
    <w:rsid w:val="00576FFD"/>
    <w:rsid w:val="0058021D"/>
    <w:rsid w:val="00583055"/>
    <w:rsid w:val="00583F1F"/>
    <w:rsid w:val="00584F31"/>
    <w:rsid w:val="00587562"/>
    <w:rsid w:val="00587C18"/>
    <w:rsid w:val="00590037"/>
    <w:rsid w:val="00592547"/>
    <w:rsid w:val="00594AF8"/>
    <w:rsid w:val="005A20DA"/>
    <w:rsid w:val="005A2835"/>
    <w:rsid w:val="005A45BB"/>
    <w:rsid w:val="005A4BF9"/>
    <w:rsid w:val="005A5114"/>
    <w:rsid w:val="005A652B"/>
    <w:rsid w:val="005A7CC8"/>
    <w:rsid w:val="005A7D79"/>
    <w:rsid w:val="005B07E5"/>
    <w:rsid w:val="005B2D70"/>
    <w:rsid w:val="005B3B9A"/>
    <w:rsid w:val="005B4955"/>
    <w:rsid w:val="005B5EDE"/>
    <w:rsid w:val="005B62FC"/>
    <w:rsid w:val="005B7040"/>
    <w:rsid w:val="005B7709"/>
    <w:rsid w:val="005C103F"/>
    <w:rsid w:val="005C15D8"/>
    <w:rsid w:val="005C26C3"/>
    <w:rsid w:val="005C3201"/>
    <w:rsid w:val="005C6A5B"/>
    <w:rsid w:val="005D145B"/>
    <w:rsid w:val="005D1D1D"/>
    <w:rsid w:val="005D3710"/>
    <w:rsid w:val="005D44EB"/>
    <w:rsid w:val="005E2229"/>
    <w:rsid w:val="005E3417"/>
    <w:rsid w:val="005E3A0E"/>
    <w:rsid w:val="005E7881"/>
    <w:rsid w:val="005F72AA"/>
    <w:rsid w:val="005F72E1"/>
    <w:rsid w:val="005F776C"/>
    <w:rsid w:val="005F7ADB"/>
    <w:rsid w:val="00601EA7"/>
    <w:rsid w:val="00602615"/>
    <w:rsid w:val="00602732"/>
    <w:rsid w:val="006027C9"/>
    <w:rsid w:val="00603FA0"/>
    <w:rsid w:val="00606455"/>
    <w:rsid w:val="00607426"/>
    <w:rsid w:val="006112BC"/>
    <w:rsid w:val="00614271"/>
    <w:rsid w:val="00614E62"/>
    <w:rsid w:val="00615E4E"/>
    <w:rsid w:val="00616AE5"/>
    <w:rsid w:val="0062042C"/>
    <w:rsid w:val="00622398"/>
    <w:rsid w:val="0062455F"/>
    <w:rsid w:val="0062472C"/>
    <w:rsid w:val="00626E95"/>
    <w:rsid w:val="0062788E"/>
    <w:rsid w:val="00630335"/>
    <w:rsid w:val="00630DB4"/>
    <w:rsid w:val="0063507E"/>
    <w:rsid w:val="00636582"/>
    <w:rsid w:val="00636796"/>
    <w:rsid w:val="00640238"/>
    <w:rsid w:val="006402BE"/>
    <w:rsid w:val="006433C8"/>
    <w:rsid w:val="006436D5"/>
    <w:rsid w:val="00650A93"/>
    <w:rsid w:val="006513D8"/>
    <w:rsid w:val="00655A0B"/>
    <w:rsid w:val="00657639"/>
    <w:rsid w:val="00660E06"/>
    <w:rsid w:val="0066111C"/>
    <w:rsid w:val="0066284D"/>
    <w:rsid w:val="00664382"/>
    <w:rsid w:val="00664D45"/>
    <w:rsid w:val="00665206"/>
    <w:rsid w:val="00666C7F"/>
    <w:rsid w:val="006717B8"/>
    <w:rsid w:val="00672019"/>
    <w:rsid w:val="0067334D"/>
    <w:rsid w:val="00674589"/>
    <w:rsid w:val="00680C56"/>
    <w:rsid w:val="006837A1"/>
    <w:rsid w:val="00684229"/>
    <w:rsid w:val="006847E6"/>
    <w:rsid w:val="00684DF0"/>
    <w:rsid w:val="00685A8F"/>
    <w:rsid w:val="00693019"/>
    <w:rsid w:val="006979BD"/>
    <w:rsid w:val="006A0C4F"/>
    <w:rsid w:val="006A303C"/>
    <w:rsid w:val="006A3DE8"/>
    <w:rsid w:val="006A3FC1"/>
    <w:rsid w:val="006A525B"/>
    <w:rsid w:val="006A55F6"/>
    <w:rsid w:val="006A73D5"/>
    <w:rsid w:val="006B0358"/>
    <w:rsid w:val="006B57FF"/>
    <w:rsid w:val="006B63A5"/>
    <w:rsid w:val="006C06BF"/>
    <w:rsid w:val="006C0CE9"/>
    <w:rsid w:val="006C0F7A"/>
    <w:rsid w:val="006C58D0"/>
    <w:rsid w:val="006C6731"/>
    <w:rsid w:val="006C6D65"/>
    <w:rsid w:val="006D2AF6"/>
    <w:rsid w:val="006D5AE0"/>
    <w:rsid w:val="006D7768"/>
    <w:rsid w:val="006E1996"/>
    <w:rsid w:val="006E3104"/>
    <w:rsid w:val="006E66B6"/>
    <w:rsid w:val="006E6AB3"/>
    <w:rsid w:val="006F098F"/>
    <w:rsid w:val="006F1504"/>
    <w:rsid w:val="006F25B3"/>
    <w:rsid w:val="006F3CE3"/>
    <w:rsid w:val="00702DFE"/>
    <w:rsid w:val="00702E7A"/>
    <w:rsid w:val="0070506C"/>
    <w:rsid w:val="0070531E"/>
    <w:rsid w:val="007103E3"/>
    <w:rsid w:val="00710F11"/>
    <w:rsid w:val="007111DC"/>
    <w:rsid w:val="00711F0B"/>
    <w:rsid w:val="0071245E"/>
    <w:rsid w:val="00713BEC"/>
    <w:rsid w:val="007145A1"/>
    <w:rsid w:val="00720922"/>
    <w:rsid w:val="007225AA"/>
    <w:rsid w:val="00725CE4"/>
    <w:rsid w:val="00727ACD"/>
    <w:rsid w:val="00727ED2"/>
    <w:rsid w:val="007323CC"/>
    <w:rsid w:val="00736940"/>
    <w:rsid w:val="00741800"/>
    <w:rsid w:val="00743338"/>
    <w:rsid w:val="00743A82"/>
    <w:rsid w:val="00744324"/>
    <w:rsid w:val="007452D2"/>
    <w:rsid w:val="00746C25"/>
    <w:rsid w:val="00747A4F"/>
    <w:rsid w:val="00751A64"/>
    <w:rsid w:val="00751DC3"/>
    <w:rsid w:val="007529AB"/>
    <w:rsid w:val="00754FF7"/>
    <w:rsid w:val="007565D2"/>
    <w:rsid w:val="0075771B"/>
    <w:rsid w:val="00757A16"/>
    <w:rsid w:val="007610B8"/>
    <w:rsid w:val="007641A8"/>
    <w:rsid w:val="00764429"/>
    <w:rsid w:val="007662B7"/>
    <w:rsid w:val="00770A77"/>
    <w:rsid w:val="00783893"/>
    <w:rsid w:val="00783EC0"/>
    <w:rsid w:val="00784808"/>
    <w:rsid w:val="00784FF0"/>
    <w:rsid w:val="007860C2"/>
    <w:rsid w:val="00787EBC"/>
    <w:rsid w:val="00790792"/>
    <w:rsid w:val="00791D8C"/>
    <w:rsid w:val="00793205"/>
    <w:rsid w:val="00794FCB"/>
    <w:rsid w:val="00796571"/>
    <w:rsid w:val="007A1675"/>
    <w:rsid w:val="007A325E"/>
    <w:rsid w:val="007A3F5E"/>
    <w:rsid w:val="007A648F"/>
    <w:rsid w:val="007A7268"/>
    <w:rsid w:val="007A761F"/>
    <w:rsid w:val="007B1670"/>
    <w:rsid w:val="007B4904"/>
    <w:rsid w:val="007B712B"/>
    <w:rsid w:val="007B7642"/>
    <w:rsid w:val="007C06DB"/>
    <w:rsid w:val="007C159B"/>
    <w:rsid w:val="007C1EAA"/>
    <w:rsid w:val="007C2CD9"/>
    <w:rsid w:val="007C4412"/>
    <w:rsid w:val="007C5198"/>
    <w:rsid w:val="007C7297"/>
    <w:rsid w:val="007D0634"/>
    <w:rsid w:val="007D175E"/>
    <w:rsid w:val="007D3252"/>
    <w:rsid w:val="007D3310"/>
    <w:rsid w:val="007D5BE2"/>
    <w:rsid w:val="007D6F99"/>
    <w:rsid w:val="007E155F"/>
    <w:rsid w:val="007E2070"/>
    <w:rsid w:val="007E32C3"/>
    <w:rsid w:val="007E3365"/>
    <w:rsid w:val="007E73B1"/>
    <w:rsid w:val="007F1810"/>
    <w:rsid w:val="007F1BDA"/>
    <w:rsid w:val="007F243F"/>
    <w:rsid w:val="007F26DE"/>
    <w:rsid w:val="007F5BB5"/>
    <w:rsid w:val="007F6585"/>
    <w:rsid w:val="008001A6"/>
    <w:rsid w:val="008015F1"/>
    <w:rsid w:val="0080412B"/>
    <w:rsid w:val="00804D1C"/>
    <w:rsid w:val="008053B9"/>
    <w:rsid w:val="00805A09"/>
    <w:rsid w:val="00806FAA"/>
    <w:rsid w:val="008073A4"/>
    <w:rsid w:val="008106E3"/>
    <w:rsid w:val="00813CB9"/>
    <w:rsid w:val="00813F45"/>
    <w:rsid w:val="0081493D"/>
    <w:rsid w:val="008149EB"/>
    <w:rsid w:val="00815EC5"/>
    <w:rsid w:val="00816C38"/>
    <w:rsid w:val="00817D11"/>
    <w:rsid w:val="00821A26"/>
    <w:rsid w:val="00822712"/>
    <w:rsid w:val="00823E4E"/>
    <w:rsid w:val="00830A47"/>
    <w:rsid w:val="00830F51"/>
    <w:rsid w:val="00831ABE"/>
    <w:rsid w:val="0083544D"/>
    <w:rsid w:val="00837EC9"/>
    <w:rsid w:val="008409EE"/>
    <w:rsid w:val="00841299"/>
    <w:rsid w:val="00843A93"/>
    <w:rsid w:val="00847852"/>
    <w:rsid w:val="008479C2"/>
    <w:rsid w:val="008508CF"/>
    <w:rsid w:val="00853056"/>
    <w:rsid w:val="0085312F"/>
    <w:rsid w:val="008531EA"/>
    <w:rsid w:val="008532ED"/>
    <w:rsid w:val="0085538A"/>
    <w:rsid w:val="008566B6"/>
    <w:rsid w:val="00860F90"/>
    <w:rsid w:val="00862450"/>
    <w:rsid w:val="00870439"/>
    <w:rsid w:val="008714B4"/>
    <w:rsid w:val="00871BC4"/>
    <w:rsid w:val="008744AF"/>
    <w:rsid w:val="00874903"/>
    <w:rsid w:val="0087773B"/>
    <w:rsid w:val="0088056D"/>
    <w:rsid w:val="00880EC0"/>
    <w:rsid w:val="00881186"/>
    <w:rsid w:val="00881D5C"/>
    <w:rsid w:val="00882E88"/>
    <w:rsid w:val="00883A33"/>
    <w:rsid w:val="00885059"/>
    <w:rsid w:val="00886811"/>
    <w:rsid w:val="00886EF0"/>
    <w:rsid w:val="00890DEC"/>
    <w:rsid w:val="00893EB9"/>
    <w:rsid w:val="00894462"/>
    <w:rsid w:val="0089590B"/>
    <w:rsid w:val="008A1272"/>
    <w:rsid w:val="008B08B5"/>
    <w:rsid w:val="008B381C"/>
    <w:rsid w:val="008B7D53"/>
    <w:rsid w:val="008C0C5A"/>
    <w:rsid w:val="008C0DB3"/>
    <w:rsid w:val="008C1FA2"/>
    <w:rsid w:val="008C2B45"/>
    <w:rsid w:val="008C6D06"/>
    <w:rsid w:val="008C7915"/>
    <w:rsid w:val="008D06E7"/>
    <w:rsid w:val="008D0792"/>
    <w:rsid w:val="008D3CBD"/>
    <w:rsid w:val="008D5BF7"/>
    <w:rsid w:val="008D5C4C"/>
    <w:rsid w:val="008E05E2"/>
    <w:rsid w:val="008E7231"/>
    <w:rsid w:val="008F0082"/>
    <w:rsid w:val="008F15FA"/>
    <w:rsid w:val="008F1801"/>
    <w:rsid w:val="008F217A"/>
    <w:rsid w:val="008F3864"/>
    <w:rsid w:val="008F4270"/>
    <w:rsid w:val="008F4F8E"/>
    <w:rsid w:val="008F5186"/>
    <w:rsid w:val="008F7C7E"/>
    <w:rsid w:val="00900AFE"/>
    <w:rsid w:val="009010F3"/>
    <w:rsid w:val="00906AB0"/>
    <w:rsid w:val="00910F86"/>
    <w:rsid w:val="00911C69"/>
    <w:rsid w:val="00914E7B"/>
    <w:rsid w:val="00915178"/>
    <w:rsid w:val="009161CE"/>
    <w:rsid w:val="00923AD0"/>
    <w:rsid w:val="00923D69"/>
    <w:rsid w:val="00924578"/>
    <w:rsid w:val="00925CBD"/>
    <w:rsid w:val="00926395"/>
    <w:rsid w:val="0093786A"/>
    <w:rsid w:val="00941D7A"/>
    <w:rsid w:val="00944712"/>
    <w:rsid w:val="00945963"/>
    <w:rsid w:val="00945BB8"/>
    <w:rsid w:val="009507A6"/>
    <w:rsid w:val="00951AD4"/>
    <w:rsid w:val="00951CD2"/>
    <w:rsid w:val="0095362D"/>
    <w:rsid w:val="009542A6"/>
    <w:rsid w:val="009543F5"/>
    <w:rsid w:val="00954C0D"/>
    <w:rsid w:val="00954F44"/>
    <w:rsid w:val="0095500C"/>
    <w:rsid w:val="009550D2"/>
    <w:rsid w:val="00956373"/>
    <w:rsid w:val="00956399"/>
    <w:rsid w:val="009569A3"/>
    <w:rsid w:val="009577B0"/>
    <w:rsid w:val="00957A4D"/>
    <w:rsid w:val="0096085F"/>
    <w:rsid w:val="00960E3C"/>
    <w:rsid w:val="00961F06"/>
    <w:rsid w:val="00964960"/>
    <w:rsid w:val="00965445"/>
    <w:rsid w:val="00965D92"/>
    <w:rsid w:val="0096670D"/>
    <w:rsid w:val="00966CDA"/>
    <w:rsid w:val="00971A89"/>
    <w:rsid w:val="00972AC0"/>
    <w:rsid w:val="00972DCD"/>
    <w:rsid w:val="00972E7E"/>
    <w:rsid w:val="0097440C"/>
    <w:rsid w:val="00975947"/>
    <w:rsid w:val="009766BC"/>
    <w:rsid w:val="00976DA7"/>
    <w:rsid w:val="00977495"/>
    <w:rsid w:val="00977645"/>
    <w:rsid w:val="00977E28"/>
    <w:rsid w:val="009812A6"/>
    <w:rsid w:val="00986649"/>
    <w:rsid w:val="00987939"/>
    <w:rsid w:val="009920BA"/>
    <w:rsid w:val="00992AC7"/>
    <w:rsid w:val="00995D2A"/>
    <w:rsid w:val="009A0A11"/>
    <w:rsid w:val="009A0C04"/>
    <w:rsid w:val="009A2BD3"/>
    <w:rsid w:val="009A3925"/>
    <w:rsid w:val="009A44AA"/>
    <w:rsid w:val="009A4B66"/>
    <w:rsid w:val="009A58EE"/>
    <w:rsid w:val="009B0ED6"/>
    <w:rsid w:val="009B16D5"/>
    <w:rsid w:val="009B18A0"/>
    <w:rsid w:val="009B2997"/>
    <w:rsid w:val="009B459E"/>
    <w:rsid w:val="009B6CF7"/>
    <w:rsid w:val="009C146C"/>
    <w:rsid w:val="009C153C"/>
    <w:rsid w:val="009C53E1"/>
    <w:rsid w:val="009C620C"/>
    <w:rsid w:val="009C6628"/>
    <w:rsid w:val="009C68EC"/>
    <w:rsid w:val="009C6C65"/>
    <w:rsid w:val="009C6C76"/>
    <w:rsid w:val="009C6DE1"/>
    <w:rsid w:val="009D0A5D"/>
    <w:rsid w:val="009D22BA"/>
    <w:rsid w:val="009D4572"/>
    <w:rsid w:val="009D5C1D"/>
    <w:rsid w:val="009D78EF"/>
    <w:rsid w:val="009D7C58"/>
    <w:rsid w:val="009E038A"/>
    <w:rsid w:val="009E23CD"/>
    <w:rsid w:val="009E2560"/>
    <w:rsid w:val="009E3ED0"/>
    <w:rsid w:val="009E6731"/>
    <w:rsid w:val="009F030C"/>
    <w:rsid w:val="009F0C30"/>
    <w:rsid w:val="009F26A5"/>
    <w:rsid w:val="009F2EB2"/>
    <w:rsid w:val="009F6571"/>
    <w:rsid w:val="009F66B9"/>
    <w:rsid w:val="009F7BF6"/>
    <w:rsid w:val="00A01484"/>
    <w:rsid w:val="00A02F95"/>
    <w:rsid w:val="00A04DF6"/>
    <w:rsid w:val="00A05B32"/>
    <w:rsid w:val="00A07323"/>
    <w:rsid w:val="00A13D39"/>
    <w:rsid w:val="00A14D4B"/>
    <w:rsid w:val="00A174B9"/>
    <w:rsid w:val="00A17E18"/>
    <w:rsid w:val="00A20909"/>
    <w:rsid w:val="00A2409C"/>
    <w:rsid w:val="00A25196"/>
    <w:rsid w:val="00A25741"/>
    <w:rsid w:val="00A26026"/>
    <w:rsid w:val="00A317F2"/>
    <w:rsid w:val="00A31CD7"/>
    <w:rsid w:val="00A33905"/>
    <w:rsid w:val="00A343AE"/>
    <w:rsid w:val="00A356CC"/>
    <w:rsid w:val="00A37B83"/>
    <w:rsid w:val="00A40DAC"/>
    <w:rsid w:val="00A43324"/>
    <w:rsid w:val="00A44AE1"/>
    <w:rsid w:val="00A44C22"/>
    <w:rsid w:val="00A47A1B"/>
    <w:rsid w:val="00A5095D"/>
    <w:rsid w:val="00A50CF9"/>
    <w:rsid w:val="00A50DB8"/>
    <w:rsid w:val="00A534C7"/>
    <w:rsid w:val="00A5488A"/>
    <w:rsid w:val="00A54AAC"/>
    <w:rsid w:val="00A55B7B"/>
    <w:rsid w:val="00A563C6"/>
    <w:rsid w:val="00A56A2D"/>
    <w:rsid w:val="00A57D97"/>
    <w:rsid w:val="00A60A9E"/>
    <w:rsid w:val="00A62289"/>
    <w:rsid w:val="00A625B6"/>
    <w:rsid w:val="00A637D5"/>
    <w:rsid w:val="00A63977"/>
    <w:rsid w:val="00A63DE4"/>
    <w:rsid w:val="00A64A04"/>
    <w:rsid w:val="00A64B49"/>
    <w:rsid w:val="00A64F6A"/>
    <w:rsid w:val="00A65326"/>
    <w:rsid w:val="00A673C5"/>
    <w:rsid w:val="00A712C3"/>
    <w:rsid w:val="00A71A60"/>
    <w:rsid w:val="00A731EF"/>
    <w:rsid w:val="00A73339"/>
    <w:rsid w:val="00A73A7C"/>
    <w:rsid w:val="00A73BE0"/>
    <w:rsid w:val="00A7517B"/>
    <w:rsid w:val="00A75BC4"/>
    <w:rsid w:val="00A77955"/>
    <w:rsid w:val="00A779D6"/>
    <w:rsid w:val="00A77FFE"/>
    <w:rsid w:val="00A80445"/>
    <w:rsid w:val="00A81C8F"/>
    <w:rsid w:val="00A81CA5"/>
    <w:rsid w:val="00A82DCC"/>
    <w:rsid w:val="00A82E9A"/>
    <w:rsid w:val="00A83FAA"/>
    <w:rsid w:val="00A84F10"/>
    <w:rsid w:val="00A85B2F"/>
    <w:rsid w:val="00A87607"/>
    <w:rsid w:val="00A90C1D"/>
    <w:rsid w:val="00A912A8"/>
    <w:rsid w:val="00A92FE1"/>
    <w:rsid w:val="00A949AE"/>
    <w:rsid w:val="00A955F4"/>
    <w:rsid w:val="00AA02A6"/>
    <w:rsid w:val="00AA4ED0"/>
    <w:rsid w:val="00AA5D1E"/>
    <w:rsid w:val="00AA6C66"/>
    <w:rsid w:val="00AB0800"/>
    <w:rsid w:val="00AB0BAE"/>
    <w:rsid w:val="00AB4AED"/>
    <w:rsid w:val="00AB6167"/>
    <w:rsid w:val="00AC6E91"/>
    <w:rsid w:val="00AC74AA"/>
    <w:rsid w:val="00AD0E8D"/>
    <w:rsid w:val="00AD10AA"/>
    <w:rsid w:val="00AD6C57"/>
    <w:rsid w:val="00AD6F03"/>
    <w:rsid w:val="00AD73F9"/>
    <w:rsid w:val="00AE10F4"/>
    <w:rsid w:val="00AE138F"/>
    <w:rsid w:val="00AE18A9"/>
    <w:rsid w:val="00AE4AB4"/>
    <w:rsid w:val="00AE5BE5"/>
    <w:rsid w:val="00AE7443"/>
    <w:rsid w:val="00AF11A3"/>
    <w:rsid w:val="00AF3AC9"/>
    <w:rsid w:val="00AF5478"/>
    <w:rsid w:val="00AF7E03"/>
    <w:rsid w:val="00B056CA"/>
    <w:rsid w:val="00B0700F"/>
    <w:rsid w:val="00B100BF"/>
    <w:rsid w:val="00B12173"/>
    <w:rsid w:val="00B130F0"/>
    <w:rsid w:val="00B1592B"/>
    <w:rsid w:val="00B15AD5"/>
    <w:rsid w:val="00B15CDC"/>
    <w:rsid w:val="00B173E6"/>
    <w:rsid w:val="00B20FF7"/>
    <w:rsid w:val="00B21D81"/>
    <w:rsid w:val="00B222B9"/>
    <w:rsid w:val="00B230F1"/>
    <w:rsid w:val="00B23375"/>
    <w:rsid w:val="00B23453"/>
    <w:rsid w:val="00B2412B"/>
    <w:rsid w:val="00B2448E"/>
    <w:rsid w:val="00B246AA"/>
    <w:rsid w:val="00B2490A"/>
    <w:rsid w:val="00B25287"/>
    <w:rsid w:val="00B2698A"/>
    <w:rsid w:val="00B2717A"/>
    <w:rsid w:val="00B31A3B"/>
    <w:rsid w:val="00B3306D"/>
    <w:rsid w:val="00B36000"/>
    <w:rsid w:val="00B43CE7"/>
    <w:rsid w:val="00B45E6D"/>
    <w:rsid w:val="00B46779"/>
    <w:rsid w:val="00B46EA8"/>
    <w:rsid w:val="00B474E0"/>
    <w:rsid w:val="00B51051"/>
    <w:rsid w:val="00B5186B"/>
    <w:rsid w:val="00B524A4"/>
    <w:rsid w:val="00B5681D"/>
    <w:rsid w:val="00B6065E"/>
    <w:rsid w:val="00B61855"/>
    <w:rsid w:val="00B6265F"/>
    <w:rsid w:val="00B6308A"/>
    <w:rsid w:val="00B63442"/>
    <w:rsid w:val="00B64121"/>
    <w:rsid w:val="00B6503E"/>
    <w:rsid w:val="00B676BA"/>
    <w:rsid w:val="00B70069"/>
    <w:rsid w:val="00B7057F"/>
    <w:rsid w:val="00B70768"/>
    <w:rsid w:val="00B717B9"/>
    <w:rsid w:val="00B7228A"/>
    <w:rsid w:val="00B73038"/>
    <w:rsid w:val="00B73203"/>
    <w:rsid w:val="00B74377"/>
    <w:rsid w:val="00B803C9"/>
    <w:rsid w:val="00B80452"/>
    <w:rsid w:val="00B80E32"/>
    <w:rsid w:val="00B8128D"/>
    <w:rsid w:val="00B81AB1"/>
    <w:rsid w:val="00B84726"/>
    <w:rsid w:val="00B84E66"/>
    <w:rsid w:val="00B87259"/>
    <w:rsid w:val="00B8773B"/>
    <w:rsid w:val="00B90E26"/>
    <w:rsid w:val="00B911AF"/>
    <w:rsid w:val="00B914F0"/>
    <w:rsid w:val="00B95DC8"/>
    <w:rsid w:val="00B96894"/>
    <w:rsid w:val="00BA0D49"/>
    <w:rsid w:val="00BA3604"/>
    <w:rsid w:val="00BA395A"/>
    <w:rsid w:val="00BA3F90"/>
    <w:rsid w:val="00BA3FA7"/>
    <w:rsid w:val="00BA502C"/>
    <w:rsid w:val="00BA59B5"/>
    <w:rsid w:val="00BA65E4"/>
    <w:rsid w:val="00BA7FB3"/>
    <w:rsid w:val="00BB0577"/>
    <w:rsid w:val="00BB0C06"/>
    <w:rsid w:val="00BB0E94"/>
    <w:rsid w:val="00BB1046"/>
    <w:rsid w:val="00BB39E1"/>
    <w:rsid w:val="00BB3F81"/>
    <w:rsid w:val="00BB5195"/>
    <w:rsid w:val="00BB58AF"/>
    <w:rsid w:val="00BB5B44"/>
    <w:rsid w:val="00BB66A2"/>
    <w:rsid w:val="00BB70AD"/>
    <w:rsid w:val="00BC0699"/>
    <w:rsid w:val="00BC2584"/>
    <w:rsid w:val="00BC4732"/>
    <w:rsid w:val="00BC4A36"/>
    <w:rsid w:val="00BC547F"/>
    <w:rsid w:val="00BD0884"/>
    <w:rsid w:val="00BD32EE"/>
    <w:rsid w:val="00BD3D6A"/>
    <w:rsid w:val="00BD4D43"/>
    <w:rsid w:val="00BD5F04"/>
    <w:rsid w:val="00BD659D"/>
    <w:rsid w:val="00BD7588"/>
    <w:rsid w:val="00BD7E01"/>
    <w:rsid w:val="00BD7F0C"/>
    <w:rsid w:val="00BE143C"/>
    <w:rsid w:val="00BE24D8"/>
    <w:rsid w:val="00BE2BB2"/>
    <w:rsid w:val="00BE2C7A"/>
    <w:rsid w:val="00BE3DAF"/>
    <w:rsid w:val="00BE5C48"/>
    <w:rsid w:val="00BE7B6F"/>
    <w:rsid w:val="00BF1B42"/>
    <w:rsid w:val="00BF2D6D"/>
    <w:rsid w:val="00BF3B88"/>
    <w:rsid w:val="00BF4CA1"/>
    <w:rsid w:val="00BF5A61"/>
    <w:rsid w:val="00C01472"/>
    <w:rsid w:val="00C032A8"/>
    <w:rsid w:val="00C055B8"/>
    <w:rsid w:val="00C10D38"/>
    <w:rsid w:val="00C11842"/>
    <w:rsid w:val="00C11B2B"/>
    <w:rsid w:val="00C1540C"/>
    <w:rsid w:val="00C16008"/>
    <w:rsid w:val="00C161E2"/>
    <w:rsid w:val="00C2194F"/>
    <w:rsid w:val="00C263DC"/>
    <w:rsid w:val="00C304B7"/>
    <w:rsid w:val="00C305C6"/>
    <w:rsid w:val="00C311A6"/>
    <w:rsid w:val="00C31226"/>
    <w:rsid w:val="00C319B7"/>
    <w:rsid w:val="00C3522C"/>
    <w:rsid w:val="00C35338"/>
    <w:rsid w:val="00C3612B"/>
    <w:rsid w:val="00C364AC"/>
    <w:rsid w:val="00C40737"/>
    <w:rsid w:val="00C441D5"/>
    <w:rsid w:val="00C47252"/>
    <w:rsid w:val="00C52548"/>
    <w:rsid w:val="00C53EB4"/>
    <w:rsid w:val="00C5552C"/>
    <w:rsid w:val="00C55B96"/>
    <w:rsid w:val="00C61B58"/>
    <w:rsid w:val="00C63345"/>
    <w:rsid w:val="00C6356D"/>
    <w:rsid w:val="00C65594"/>
    <w:rsid w:val="00C66EB7"/>
    <w:rsid w:val="00C672B7"/>
    <w:rsid w:val="00C70DF9"/>
    <w:rsid w:val="00C70EB4"/>
    <w:rsid w:val="00C71D4A"/>
    <w:rsid w:val="00C72C07"/>
    <w:rsid w:val="00C73E1D"/>
    <w:rsid w:val="00C74C6E"/>
    <w:rsid w:val="00C766A2"/>
    <w:rsid w:val="00C7710D"/>
    <w:rsid w:val="00C77C35"/>
    <w:rsid w:val="00C81785"/>
    <w:rsid w:val="00C81EED"/>
    <w:rsid w:val="00C8240F"/>
    <w:rsid w:val="00C83088"/>
    <w:rsid w:val="00C85E95"/>
    <w:rsid w:val="00C860E0"/>
    <w:rsid w:val="00C87049"/>
    <w:rsid w:val="00C90681"/>
    <w:rsid w:val="00C90C26"/>
    <w:rsid w:val="00C93028"/>
    <w:rsid w:val="00C94985"/>
    <w:rsid w:val="00C94E84"/>
    <w:rsid w:val="00C95873"/>
    <w:rsid w:val="00C967B9"/>
    <w:rsid w:val="00CA663C"/>
    <w:rsid w:val="00CB0F15"/>
    <w:rsid w:val="00CB1822"/>
    <w:rsid w:val="00CB405A"/>
    <w:rsid w:val="00CB4BAA"/>
    <w:rsid w:val="00CB6C10"/>
    <w:rsid w:val="00CB7925"/>
    <w:rsid w:val="00CC0AFC"/>
    <w:rsid w:val="00CC2362"/>
    <w:rsid w:val="00CC2D03"/>
    <w:rsid w:val="00CC60FC"/>
    <w:rsid w:val="00CD3F23"/>
    <w:rsid w:val="00CD6170"/>
    <w:rsid w:val="00CD7761"/>
    <w:rsid w:val="00CD7A21"/>
    <w:rsid w:val="00CE28F3"/>
    <w:rsid w:val="00CE4FF8"/>
    <w:rsid w:val="00CE7BE3"/>
    <w:rsid w:val="00CE7BF5"/>
    <w:rsid w:val="00CF39E3"/>
    <w:rsid w:val="00CF687F"/>
    <w:rsid w:val="00D02AEB"/>
    <w:rsid w:val="00D02C5A"/>
    <w:rsid w:val="00D03DB9"/>
    <w:rsid w:val="00D055FD"/>
    <w:rsid w:val="00D05C93"/>
    <w:rsid w:val="00D0749C"/>
    <w:rsid w:val="00D07CAA"/>
    <w:rsid w:val="00D112E6"/>
    <w:rsid w:val="00D16D18"/>
    <w:rsid w:val="00D17D42"/>
    <w:rsid w:val="00D17F50"/>
    <w:rsid w:val="00D208B1"/>
    <w:rsid w:val="00D21580"/>
    <w:rsid w:val="00D22E08"/>
    <w:rsid w:val="00D22F33"/>
    <w:rsid w:val="00D23C19"/>
    <w:rsid w:val="00D243B5"/>
    <w:rsid w:val="00D24565"/>
    <w:rsid w:val="00D27B78"/>
    <w:rsid w:val="00D3123A"/>
    <w:rsid w:val="00D317CB"/>
    <w:rsid w:val="00D31EA8"/>
    <w:rsid w:val="00D32F3E"/>
    <w:rsid w:val="00D33963"/>
    <w:rsid w:val="00D368D8"/>
    <w:rsid w:val="00D37D5B"/>
    <w:rsid w:val="00D42CBA"/>
    <w:rsid w:val="00D42E68"/>
    <w:rsid w:val="00D442D3"/>
    <w:rsid w:val="00D44540"/>
    <w:rsid w:val="00D45CC4"/>
    <w:rsid w:val="00D45DAD"/>
    <w:rsid w:val="00D518C0"/>
    <w:rsid w:val="00D53971"/>
    <w:rsid w:val="00D539B1"/>
    <w:rsid w:val="00D54AA1"/>
    <w:rsid w:val="00D55683"/>
    <w:rsid w:val="00D561DF"/>
    <w:rsid w:val="00D571A7"/>
    <w:rsid w:val="00D5763F"/>
    <w:rsid w:val="00D57672"/>
    <w:rsid w:val="00D607BB"/>
    <w:rsid w:val="00D60CDB"/>
    <w:rsid w:val="00D64169"/>
    <w:rsid w:val="00D64A70"/>
    <w:rsid w:val="00D70111"/>
    <w:rsid w:val="00D71931"/>
    <w:rsid w:val="00D735BB"/>
    <w:rsid w:val="00D74491"/>
    <w:rsid w:val="00D75983"/>
    <w:rsid w:val="00D76FD5"/>
    <w:rsid w:val="00D7732F"/>
    <w:rsid w:val="00D81DF2"/>
    <w:rsid w:val="00D843B5"/>
    <w:rsid w:val="00D85945"/>
    <w:rsid w:val="00D87BB3"/>
    <w:rsid w:val="00D91963"/>
    <w:rsid w:val="00D91BE0"/>
    <w:rsid w:val="00D92C58"/>
    <w:rsid w:val="00D9313F"/>
    <w:rsid w:val="00D94E8C"/>
    <w:rsid w:val="00D970E9"/>
    <w:rsid w:val="00DA1EB6"/>
    <w:rsid w:val="00DA21D2"/>
    <w:rsid w:val="00DA2BC5"/>
    <w:rsid w:val="00DA3BB1"/>
    <w:rsid w:val="00DA3D8E"/>
    <w:rsid w:val="00DA6319"/>
    <w:rsid w:val="00DA74DB"/>
    <w:rsid w:val="00DB2B30"/>
    <w:rsid w:val="00DB41B8"/>
    <w:rsid w:val="00DB466D"/>
    <w:rsid w:val="00DB7011"/>
    <w:rsid w:val="00DC0327"/>
    <w:rsid w:val="00DC1F13"/>
    <w:rsid w:val="00DC48E4"/>
    <w:rsid w:val="00DD25BC"/>
    <w:rsid w:val="00DD27B3"/>
    <w:rsid w:val="00DD6B0F"/>
    <w:rsid w:val="00DD6FDF"/>
    <w:rsid w:val="00DD7876"/>
    <w:rsid w:val="00DE2289"/>
    <w:rsid w:val="00DE2E4B"/>
    <w:rsid w:val="00DE47DD"/>
    <w:rsid w:val="00DE77CB"/>
    <w:rsid w:val="00DF06AB"/>
    <w:rsid w:val="00DF119B"/>
    <w:rsid w:val="00DF248D"/>
    <w:rsid w:val="00DF3ED8"/>
    <w:rsid w:val="00DF419E"/>
    <w:rsid w:val="00DF4954"/>
    <w:rsid w:val="00DF4F1B"/>
    <w:rsid w:val="00DF52B5"/>
    <w:rsid w:val="00DF64DE"/>
    <w:rsid w:val="00DF7686"/>
    <w:rsid w:val="00E00765"/>
    <w:rsid w:val="00E02324"/>
    <w:rsid w:val="00E023ED"/>
    <w:rsid w:val="00E049F7"/>
    <w:rsid w:val="00E05908"/>
    <w:rsid w:val="00E06000"/>
    <w:rsid w:val="00E0663A"/>
    <w:rsid w:val="00E07B69"/>
    <w:rsid w:val="00E07BA7"/>
    <w:rsid w:val="00E10767"/>
    <w:rsid w:val="00E107A6"/>
    <w:rsid w:val="00E129CD"/>
    <w:rsid w:val="00E12D02"/>
    <w:rsid w:val="00E13334"/>
    <w:rsid w:val="00E1362F"/>
    <w:rsid w:val="00E13F94"/>
    <w:rsid w:val="00E15291"/>
    <w:rsid w:val="00E16B05"/>
    <w:rsid w:val="00E178F9"/>
    <w:rsid w:val="00E22877"/>
    <w:rsid w:val="00E24681"/>
    <w:rsid w:val="00E25D9E"/>
    <w:rsid w:val="00E33FBD"/>
    <w:rsid w:val="00E36AD9"/>
    <w:rsid w:val="00E37163"/>
    <w:rsid w:val="00E41147"/>
    <w:rsid w:val="00E42EB1"/>
    <w:rsid w:val="00E4300F"/>
    <w:rsid w:val="00E51CBD"/>
    <w:rsid w:val="00E51FDB"/>
    <w:rsid w:val="00E527C0"/>
    <w:rsid w:val="00E53A9D"/>
    <w:rsid w:val="00E567E3"/>
    <w:rsid w:val="00E57773"/>
    <w:rsid w:val="00E57E57"/>
    <w:rsid w:val="00E6239A"/>
    <w:rsid w:val="00E62893"/>
    <w:rsid w:val="00E63265"/>
    <w:rsid w:val="00E6501B"/>
    <w:rsid w:val="00E650D6"/>
    <w:rsid w:val="00E669AD"/>
    <w:rsid w:val="00E702A5"/>
    <w:rsid w:val="00E70E7A"/>
    <w:rsid w:val="00E71DAD"/>
    <w:rsid w:val="00E75626"/>
    <w:rsid w:val="00E77B6A"/>
    <w:rsid w:val="00E82806"/>
    <w:rsid w:val="00E925B1"/>
    <w:rsid w:val="00E92BAB"/>
    <w:rsid w:val="00E94A23"/>
    <w:rsid w:val="00E96CB0"/>
    <w:rsid w:val="00E976B1"/>
    <w:rsid w:val="00EA4674"/>
    <w:rsid w:val="00EA7F78"/>
    <w:rsid w:val="00EB318D"/>
    <w:rsid w:val="00EB4DD8"/>
    <w:rsid w:val="00EB6445"/>
    <w:rsid w:val="00EC04E8"/>
    <w:rsid w:val="00EC0F3A"/>
    <w:rsid w:val="00EC36D8"/>
    <w:rsid w:val="00EC4427"/>
    <w:rsid w:val="00EC5333"/>
    <w:rsid w:val="00EC678C"/>
    <w:rsid w:val="00EC7A88"/>
    <w:rsid w:val="00ED04B7"/>
    <w:rsid w:val="00ED120B"/>
    <w:rsid w:val="00ED122B"/>
    <w:rsid w:val="00ED2035"/>
    <w:rsid w:val="00ED26DC"/>
    <w:rsid w:val="00ED3EE4"/>
    <w:rsid w:val="00ED5209"/>
    <w:rsid w:val="00ED6E4A"/>
    <w:rsid w:val="00EE3E7D"/>
    <w:rsid w:val="00EE4739"/>
    <w:rsid w:val="00EE7CDD"/>
    <w:rsid w:val="00EF3BF9"/>
    <w:rsid w:val="00EF5742"/>
    <w:rsid w:val="00EF64EA"/>
    <w:rsid w:val="00EF6D1C"/>
    <w:rsid w:val="00EF7493"/>
    <w:rsid w:val="00EF7CD3"/>
    <w:rsid w:val="00F0200F"/>
    <w:rsid w:val="00F04DDA"/>
    <w:rsid w:val="00F0581B"/>
    <w:rsid w:val="00F073C4"/>
    <w:rsid w:val="00F13615"/>
    <w:rsid w:val="00F13A75"/>
    <w:rsid w:val="00F13EE6"/>
    <w:rsid w:val="00F169F4"/>
    <w:rsid w:val="00F2046D"/>
    <w:rsid w:val="00F20B8B"/>
    <w:rsid w:val="00F214B7"/>
    <w:rsid w:val="00F22350"/>
    <w:rsid w:val="00F22955"/>
    <w:rsid w:val="00F2377C"/>
    <w:rsid w:val="00F24C79"/>
    <w:rsid w:val="00F24F69"/>
    <w:rsid w:val="00F25E08"/>
    <w:rsid w:val="00F31F6F"/>
    <w:rsid w:val="00F32FC6"/>
    <w:rsid w:val="00F33AC6"/>
    <w:rsid w:val="00F34DF1"/>
    <w:rsid w:val="00F36F32"/>
    <w:rsid w:val="00F37DDF"/>
    <w:rsid w:val="00F37FBA"/>
    <w:rsid w:val="00F40024"/>
    <w:rsid w:val="00F40B88"/>
    <w:rsid w:val="00F40B8A"/>
    <w:rsid w:val="00F4179E"/>
    <w:rsid w:val="00F43574"/>
    <w:rsid w:val="00F435E3"/>
    <w:rsid w:val="00F4374D"/>
    <w:rsid w:val="00F4404A"/>
    <w:rsid w:val="00F46154"/>
    <w:rsid w:val="00F55A2E"/>
    <w:rsid w:val="00F60521"/>
    <w:rsid w:val="00F6131C"/>
    <w:rsid w:val="00F6139C"/>
    <w:rsid w:val="00F619FE"/>
    <w:rsid w:val="00F631EF"/>
    <w:rsid w:val="00F666B8"/>
    <w:rsid w:val="00F66985"/>
    <w:rsid w:val="00F66B87"/>
    <w:rsid w:val="00F674D6"/>
    <w:rsid w:val="00F67BCA"/>
    <w:rsid w:val="00F70633"/>
    <w:rsid w:val="00F813B8"/>
    <w:rsid w:val="00F84577"/>
    <w:rsid w:val="00F93460"/>
    <w:rsid w:val="00F95A04"/>
    <w:rsid w:val="00F95B70"/>
    <w:rsid w:val="00F966A2"/>
    <w:rsid w:val="00FA01E6"/>
    <w:rsid w:val="00FA12B5"/>
    <w:rsid w:val="00FA12BA"/>
    <w:rsid w:val="00FA30F2"/>
    <w:rsid w:val="00FB0392"/>
    <w:rsid w:val="00FB5873"/>
    <w:rsid w:val="00FB7685"/>
    <w:rsid w:val="00FC0DE2"/>
    <w:rsid w:val="00FC1FF5"/>
    <w:rsid w:val="00FC2BE3"/>
    <w:rsid w:val="00FC2C85"/>
    <w:rsid w:val="00FD039E"/>
    <w:rsid w:val="00FD05B6"/>
    <w:rsid w:val="00FD0B64"/>
    <w:rsid w:val="00FD29A0"/>
    <w:rsid w:val="00FD3E3C"/>
    <w:rsid w:val="00FD7D75"/>
    <w:rsid w:val="00FE25BE"/>
    <w:rsid w:val="00FE2882"/>
    <w:rsid w:val="00FE3E4A"/>
    <w:rsid w:val="00FE619E"/>
    <w:rsid w:val="00FE76B4"/>
    <w:rsid w:val="00FE7751"/>
    <w:rsid w:val="00FF2D66"/>
    <w:rsid w:val="00FF3120"/>
    <w:rsid w:val="00FF3473"/>
    <w:rsid w:val="00FF39B5"/>
    <w:rsid w:val="00FF3AD0"/>
    <w:rsid w:val="00FF3D2C"/>
    <w:rsid w:val="00FF4468"/>
    <w:rsid w:val="00FF5128"/>
    <w:rsid w:val="00FF5707"/>
    <w:rsid w:val="00FF6CB2"/>
    <w:rsid w:val="00FF7277"/>
    <w:rsid w:val="00FF7626"/>
    <w:rsid w:val="00FF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E5F0170"/>
  <w15:docId w15:val="{79786648-BE98-4930-975A-87AFBC480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Times New Roman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63DC"/>
    <w:pPr>
      <w:spacing w:line="360" w:lineRule="auto"/>
      <w:ind w:firstLine="709"/>
      <w:jc w:val="both"/>
    </w:pPr>
    <w:rPr>
      <w:sz w:val="22"/>
      <w:szCs w:val="22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10767"/>
    <w:pPr>
      <w:keepNext/>
      <w:pBdr>
        <w:bottom w:val="thinThickSmallGap" w:sz="12" w:space="1" w:color="943634"/>
      </w:pBdr>
      <w:spacing w:before="240" w:line="240" w:lineRule="auto"/>
      <w:ind w:firstLine="0"/>
      <w:jc w:val="left"/>
      <w:outlineLvl w:val="0"/>
    </w:pPr>
    <w:rPr>
      <w:caps/>
      <w:color w:val="632423"/>
      <w:spacing w:val="20"/>
      <w:sz w:val="28"/>
      <w:szCs w:val="28"/>
      <w:lang w:val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E10767"/>
    <w:pPr>
      <w:keepNext/>
      <w:numPr>
        <w:ilvl w:val="1"/>
        <w:numId w:val="2"/>
      </w:numPr>
      <w:pBdr>
        <w:bottom w:val="single" w:sz="4" w:space="1" w:color="622423"/>
      </w:pBdr>
      <w:tabs>
        <w:tab w:val="clear" w:pos="643"/>
      </w:tabs>
      <w:spacing w:before="120"/>
      <w:ind w:left="578" w:hanging="578"/>
      <w:outlineLvl w:val="1"/>
    </w:pPr>
    <w:rPr>
      <w:caps/>
      <w:color w:val="632423"/>
      <w:spacing w:val="15"/>
      <w:sz w:val="24"/>
      <w:szCs w:val="24"/>
      <w:lang w:val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C263DC"/>
    <w:pPr>
      <w:keepNext/>
      <w:numPr>
        <w:ilvl w:val="2"/>
        <w:numId w:val="2"/>
      </w:numPr>
      <w:pBdr>
        <w:top w:val="dotted" w:sz="4" w:space="1" w:color="622423"/>
        <w:bottom w:val="dotted" w:sz="4" w:space="1" w:color="622423"/>
      </w:pBdr>
      <w:tabs>
        <w:tab w:val="clear" w:pos="643"/>
      </w:tabs>
      <w:spacing w:before="300"/>
      <w:ind w:left="720" w:hanging="720"/>
      <w:outlineLvl w:val="2"/>
    </w:pPr>
    <w:rPr>
      <w:caps/>
      <w:color w:val="62242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6E66B6"/>
    <w:pPr>
      <w:keepNext/>
      <w:numPr>
        <w:ilvl w:val="3"/>
        <w:numId w:val="2"/>
      </w:numPr>
      <w:pBdr>
        <w:bottom w:val="dotted" w:sz="4" w:space="1" w:color="943634"/>
      </w:pBdr>
      <w:tabs>
        <w:tab w:val="clear" w:pos="643"/>
      </w:tabs>
      <w:spacing w:before="120" w:after="120"/>
      <w:ind w:left="864" w:hanging="864"/>
      <w:jc w:val="center"/>
      <w:outlineLvl w:val="3"/>
    </w:pPr>
    <w:rPr>
      <w:caps/>
      <w:color w:val="622423"/>
      <w:spacing w:val="10"/>
      <w:lang w:val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6E66B6"/>
    <w:pPr>
      <w:keepNext/>
      <w:numPr>
        <w:ilvl w:val="4"/>
        <w:numId w:val="2"/>
      </w:numPr>
      <w:tabs>
        <w:tab w:val="clear" w:pos="643"/>
      </w:tabs>
      <w:spacing w:before="320" w:after="120"/>
      <w:ind w:left="1008" w:hanging="1008"/>
      <w:jc w:val="center"/>
      <w:outlineLvl w:val="4"/>
    </w:pPr>
    <w:rPr>
      <w:caps/>
      <w:color w:val="622423"/>
      <w:spacing w:val="10"/>
      <w:lang w:val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874903"/>
    <w:pPr>
      <w:numPr>
        <w:ilvl w:val="5"/>
        <w:numId w:val="2"/>
      </w:numPr>
      <w:tabs>
        <w:tab w:val="clear" w:pos="643"/>
      </w:tabs>
      <w:spacing w:after="120"/>
      <w:ind w:left="1152" w:hanging="1152"/>
      <w:jc w:val="center"/>
      <w:outlineLvl w:val="5"/>
    </w:pPr>
    <w:rPr>
      <w:caps/>
      <w:color w:val="943634"/>
      <w:spacing w:val="10"/>
    </w:rPr>
  </w:style>
  <w:style w:type="paragraph" w:styleId="Nadpis7">
    <w:name w:val="heading 7"/>
    <w:basedOn w:val="Normln"/>
    <w:next w:val="Normln"/>
    <w:link w:val="Nadpis7Char"/>
    <w:uiPriority w:val="99"/>
    <w:qFormat/>
    <w:rsid w:val="00874903"/>
    <w:pPr>
      <w:numPr>
        <w:ilvl w:val="6"/>
        <w:numId w:val="2"/>
      </w:numPr>
      <w:tabs>
        <w:tab w:val="clear" w:pos="643"/>
      </w:tabs>
      <w:spacing w:after="120"/>
      <w:ind w:left="1296" w:hanging="1296"/>
      <w:jc w:val="center"/>
      <w:outlineLvl w:val="6"/>
    </w:pPr>
    <w:rPr>
      <w:i/>
      <w:iCs/>
      <w:caps/>
      <w:color w:val="943634"/>
      <w:spacing w:val="10"/>
    </w:rPr>
  </w:style>
  <w:style w:type="paragraph" w:styleId="Nadpis8">
    <w:name w:val="heading 8"/>
    <w:basedOn w:val="Normln"/>
    <w:next w:val="Normln"/>
    <w:link w:val="Nadpis8Char"/>
    <w:uiPriority w:val="99"/>
    <w:qFormat/>
    <w:rsid w:val="00874903"/>
    <w:pPr>
      <w:numPr>
        <w:ilvl w:val="7"/>
        <w:numId w:val="2"/>
      </w:numPr>
      <w:tabs>
        <w:tab w:val="clear" w:pos="643"/>
      </w:tabs>
      <w:spacing w:after="120"/>
      <w:ind w:left="1440" w:hanging="1440"/>
      <w:jc w:val="center"/>
      <w:outlineLvl w:val="7"/>
    </w:pPr>
    <w:rPr>
      <w:caps/>
      <w:spacing w:val="1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874903"/>
    <w:pPr>
      <w:numPr>
        <w:ilvl w:val="8"/>
        <w:numId w:val="2"/>
      </w:numPr>
      <w:tabs>
        <w:tab w:val="clear" w:pos="643"/>
      </w:tabs>
      <w:spacing w:after="120"/>
      <w:ind w:left="1584" w:hanging="1584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10767"/>
    <w:rPr>
      <w:caps/>
      <w:color w:val="632423"/>
      <w:spacing w:val="20"/>
      <w:sz w:val="28"/>
      <w:szCs w:val="28"/>
      <w:lang w:eastAsia="en-US"/>
    </w:rPr>
  </w:style>
  <w:style w:type="character" w:customStyle="1" w:styleId="Nadpis2Char">
    <w:name w:val="Nadpis 2 Char"/>
    <w:link w:val="Nadpis2"/>
    <w:uiPriority w:val="99"/>
    <w:locked/>
    <w:rsid w:val="00E10767"/>
    <w:rPr>
      <w:rFonts w:ascii="Cambria" w:hAnsi="Cambria" w:cs="Times New Roman"/>
      <w:caps/>
      <w:color w:val="632423"/>
      <w:spacing w:val="15"/>
      <w:sz w:val="24"/>
      <w:szCs w:val="24"/>
      <w:lang w:val="cs-CZ" w:eastAsia="en-US" w:bidi="ar-SA"/>
    </w:rPr>
  </w:style>
  <w:style w:type="character" w:customStyle="1" w:styleId="Nadpis3Char">
    <w:name w:val="Nadpis 3 Char"/>
    <w:link w:val="Nadpis3"/>
    <w:uiPriority w:val="99"/>
    <w:locked/>
    <w:rsid w:val="00C263DC"/>
    <w:rPr>
      <w:rFonts w:ascii="Cambria" w:hAnsi="Cambria" w:cs="Times New Roman"/>
      <w:caps/>
      <w:color w:val="622423"/>
      <w:sz w:val="24"/>
      <w:szCs w:val="24"/>
      <w:lang w:val="en-US" w:eastAsia="en-US" w:bidi="ar-SA"/>
    </w:rPr>
  </w:style>
  <w:style w:type="character" w:customStyle="1" w:styleId="Nadpis4Char">
    <w:name w:val="Nadpis 4 Char"/>
    <w:link w:val="Nadpis4"/>
    <w:uiPriority w:val="99"/>
    <w:locked/>
    <w:rsid w:val="006E66B6"/>
    <w:rPr>
      <w:rFonts w:ascii="Cambria" w:hAnsi="Cambria" w:cs="Times New Roman"/>
      <w:caps/>
      <w:color w:val="622423"/>
      <w:spacing w:val="10"/>
      <w:sz w:val="22"/>
      <w:szCs w:val="22"/>
      <w:lang w:val="cs-CZ" w:eastAsia="en-US" w:bidi="ar-SA"/>
    </w:rPr>
  </w:style>
  <w:style w:type="character" w:customStyle="1" w:styleId="Nadpis5Char">
    <w:name w:val="Nadpis 5 Char"/>
    <w:link w:val="Nadpis5"/>
    <w:uiPriority w:val="99"/>
    <w:locked/>
    <w:rsid w:val="006E66B6"/>
    <w:rPr>
      <w:rFonts w:ascii="Cambria" w:hAnsi="Cambria" w:cs="Times New Roman"/>
      <w:caps/>
      <w:color w:val="622423"/>
      <w:spacing w:val="10"/>
      <w:sz w:val="22"/>
      <w:szCs w:val="22"/>
      <w:lang w:val="cs-CZ" w:eastAsia="en-US" w:bidi="ar-SA"/>
    </w:rPr>
  </w:style>
  <w:style w:type="character" w:customStyle="1" w:styleId="Nadpis6Char">
    <w:name w:val="Nadpis 6 Char"/>
    <w:link w:val="Nadpis6"/>
    <w:uiPriority w:val="99"/>
    <w:locked/>
    <w:rsid w:val="00874903"/>
    <w:rPr>
      <w:rFonts w:ascii="Cambria" w:hAnsi="Cambria" w:cs="Times New Roman"/>
      <w:caps/>
      <w:color w:val="943634"/>
      <w:spacing w:val="10"/>
      <w:sz w:val="22"/>
      <w:szCs w:val="22"/>
      <w:lang w:val="en-US" w:eastAsia="en-US" w:bidi="ar-SA"/>
    </w:rPr>
  </w:style>
  <w:style w:type="character" w:customStyle="1" w:styleId="Nadpis7Char">
    <w:name w:val="Nadpis 7 Char"/>
    <w:link w:val="Nadpis7"/>
    <w:uiPriority w:val="99"/>
    <w:locked/>
    <w:rsid w:val="00874903"/>
    <w:rPr>
      <w:rFonts w:ascii="Cambria" w:hAnsi="Cambria" w:cs="Times New Roman"/>
      <w:i/>
      <w:iCs/>
      <w:caps/>
      <w:color w:val="943634"/>
      <w:spacing w:val="10"/>
      <w:sz w:val="22"/>
      <w:szCs w:val="22"/>
      <w:lang w:val="en-US" w:eastAsia="en-US" w:bidi="ar-SA"/>
    </w:rPr>
  </w:style>
  <w:style w:type="character" w:customStyle="1" w:styleId="Nadpis8Char">
    <w:name w:val="Nadpis 8 Char"/>
    <w:link w:val="Nadpis8"/>
    <w:uiPriority w:val="99"/>
    <w:locked/>
    <w:rsid w:val="00874903"/>
    <w:rPr>
      <w:rFonts w:ascii="Cambria" w:hAnsi="Cambria" w:cs="Times New Roman"/>
      <w:caps/>
      <w:spacing w:val="10"/>
      <w:lang w:val="en-US" w:eastAsia="en-US" w:bidi="ar-SA"/>
    </w:rPr>
  </w:style>
  <w:style w:type="character" w:customStyle="1" w:styleId="Nadpis9Char">
    <w:name w:val="Nadpis 9 Char"/>
    <w:link w:val="Nadpis9"/>
    <w:uiPriority w:val="99"/>
    <w:locked/>
    <w:rsid w:val="00874903"/>
    <w:rPr>
      <w:rFonts w:ascii="Cambria" w:hAnsi="Cambria" w:cs="Times New Roman"/>
      <w:i/>
      <w:iCs/>
      <w:caps/>
      <w:spacing w:val="10"/>
      <w:lang w:val="en-US" w:eastAsia="en-US" w:bidi="ar-SA"/>
    </w:rPr>
  </w:style>
  <w:style w:type="character" w:styleId="slostrnky">
    <w:name w:val="page number"/>
    <w:uiPriority w:val="99"/>
    <w:rsid w:val="00157779"/>
    <w:rPr>
      <w:rFonts w:cs="Times New Roman"/>
    </w:rPr>
  </w:style>
  <w:style w:type="character" w:customStyle="1" w:styleId="Stand">
    <w:name w:val="Stand"/>
    <w:aliases w:val="písmo odst"/>
    <w:uiPriority w:val="99"/>
    <w:rsid w:val="00157779"/>
  </w:style>
  <w:style w:type="paragraph" w:styleId="slovanseznam">
    <w:name w:val="List Number"/>
    <w:basedOn w:val="Normln"/>
    <w:uiPriority w:val="99"/>
    <w:rsid w:val="00157779"/>
    <w:pPr>
      <w:widowControl w:val="0"/>
      <w:spacing w:after="240"/>
      <w:ind w:left="284" w:hanging="284"/>
    </w:pPr>
    <w:rPr>
      <w:i/>
      <w:sz w:val="28"/>
    </w:rPr>
  </w:style>
  <w:style w:type="paragraph" w:styleId="slovanseznam2">
    <w:name w:val="List Number 2"/>
    <w:basedOn w:val="Normln"/>
    <w:uiPriority w:val="99"/>
    <w:rsid w:val="00157779"/>
    <w:pPr>
      <w:widowControl w:val="0"/>
      <w:ind w:left="284" w:hanging="284"/>
    </w:pPr>
    <w:rPr>
      <w:i/>
      <w:sz w:val="28"/>
    </w:rPr>
  </w:style>
  <w:style w:type="paragraph" w:styleId="Zkladntext">
    <w:name w:val="Body Text"/>
    <w:basedOn w:val="Normln"/>
    <w:link w:val="ZkladntextChar"/>
    <w:uiPriority w:val="99"/>
    <w:rsid w:val="00157779"/>
    <w:pPr>
      <w:widowControl w:val="0"/>
      <w:spacing w:before="120"/>
      <w:ind w:firstLine="454"/>
    </w:pPr>
  </w:style>
  <w:style w:type="character" w:customStyle="1" w:styleId="ZkladntextChar">
    <w:name w:val="Základní text Char"/>
    <w:link w:val="Zkladntext"/>
    <w:uiPriority w:val="99"/>
    <w:semiHidden/>
    <w:locked/>
    <w:rsid w:val="00ED3EE4"/>
    <w:rPr>
      <w:rFonts w:cs="Times New Roman"/>
      <w:lang w:val="en-US" w:eastAsia="en-US"/>
    </w:rPr>
  </w:style>
  <w:style w:type="paragraph" w:styleId="Zpat">
    <w:name w:val="footer"/>
    <w:basedOn w:val="Normln"/>
    <w:link w:val="ZpatChar"/>
    <w:uiPriority w:val="99"/>
    <w:rsid w:val="00157779"/>
    <w:pPr>
      <w:widowControl w:val="0"/>
      <w:tabs>
        <w:tab w:val="center" w:pos="4703"/>
        <w:tab w:val="right" w:pos="9406"/>
      </w:tabs>
    </w:pPr>
    <w:rPr>
      <w:sz w:val="28"/>
    </w:rPr>
  </w:style>
  <w:style w:type="character" w:customStyle="1" w:styleId="ZpatChar">
    <w:name w:val="Zápatí Char"/>
    <w:link w:val="Zpat"/>
    <w:uiPriority w:val="99"/>
    <w:locked/>
    <w:rsid w:val="00136F13"/>
    <w:rPr>
      <w:rFonts w:cs="Arial"/>
      <w:sz w:val="24"/>
      <w:szCs w:val="24"/>
    </w:rPr>
  </w:style>
  <w:style w:type="paragraph" w:styleId="Zhlav">
    <w:name w:val="header"/>
    <w:basedOn w:val="Normln"/>
    <w:link w:val="ZhlavChar"/>
    <w:rsid w:val="0015777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1802DE"/>
    <w:rPr>
      <w:rFonts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157779"/>
    <w:pPr>
      <w:spacing w:before="120"/>
      <w:ind w:left="360"/>
    </w:pPr>
    <w:rPr>
      <w:i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D3EE4"/>
    <w:rPr>
      <w:rFonts w:cs="Times New Roman"/>
      <w:lang w:val="en-US" w:eastAsia="en-US"/>
    </w:rPr>
  </w:style>
  <w:style w:type="paragraph" w:styleId="Zkladntextodsazen2">
    <w:name w:val="Body Text Indent 2"/>
    <w:basedOn w:val="Normln"/>
    <w:link w:val="Zkladntextodsazen2Char"/>
    <w:uiPriority w:val="99"/>
    <w:rsid w:val="00157779"/>
    <w:pPr>
      <w:spacing w:before="120"/>
    </w:pPr>
    <w:rPr>
      <w:iCs/>
      <w:color w:val="333333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ED3EE4"/>
    <w:rPr>
      <w:rFonts w:cs="Times New Roman"/>
      <w:lang w:val="en-US" w:eastAsia="en-US"/>
    </w:rPr>
  </w:style>
  <w:style w:type="paragraph" w:styleId="Zkladntextodsazen3">
    <w:name w:val="Body Text Indent 3"/>
    <w:basedOn w:val="Normln"/>
    <w:link w:val="Zkladntextodsazen3Char"/>
    <w:uiPriority w:val="99"/>
    <w:rsid w:val="00157779"/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ED3EE4"/>
    <w:rPr>
      <w:rFonts w:cs="Times New Roman"/>
      <w:sz w:val="16"/>
      <w:szCs w:val="16"/>
      <w:lang w:val="en-US" w:eastAsia="en-US"/>
    </w:rPr>
  </w:style>
  <w:style w:type="paragraph" w:styleId="Zkladntext2">
    <w:name w:val="Body Text 2"/>
    <w:basedOn w:val="Normln"/>
    <w:link w:val="Zkladntext2Char"/>
    <w:uiPriority w:val="99"/>
    <w:rsid w:val="00157779"/>
    <w:pPr>
      <w:spacing w:line="192" w:lineRule="auto"/>
    </w:pPr>
    <w:rPr>
      <w:iCs/>
      <w:color w:val="333333"/>
    </w:rPr>
  </w:style>
  <w:style w:type="character" w:customStyle="1" w:styleId="Zkladntext2Char">
    <w:name w:val="Základní text 2 Char"/>
    <w:link w:val="Zkladntext2"/>
    <w:uiPriority w:val="99"/>
    <w:semiHidden/>
    <w:locked/>
    <w:rsid w:val="00ED3EE4"/>
    <w:rPr>
      <w:rFonts w:cs="Times New Roman"/>
      <w:lang w:val="en-US" w:eastAsia="en-US"/>
    </w:rPr>
  </w:style>
  <w:style w:type="character" w:styleId="Hypertextovodkaz">
    <w:name w:val="Hyperlink"/>
    <w:uiPriority w:val="99"/>
    <w:rsid w:val="00157779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F84577"/>
    <w:pPr>
      <w:tabs>
        <w:tab w:val="left" w:pos="709"/>
        <w:tab w:val="right" w:leader="dot" w:pos="9060"/>
      </w:tabs>
      <w:spacing w:before="120" w:after="120"/>
      <w:ind w:firstLine="0"/>
      <w:jc w:val="left"/>
    </w:pPr>
    <w:rPr>
      <w:rFonts w:ascii="Calibri" w:hAnsi="Calibri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99"/>
    <w:rsid w:val="00F84577"/>
    <w:pPr>
      <w:tabs>
        <w:tab w:val="left" w:pos="1134"/>
        <w:tab w:val="right" w:leader="dot" w:pos="9060"/>
      </w:tabs>
      <w:ind w:firstLine="567"/>
      <w:jc w:val="left"/>
    </w:pPr>
    <w:rPr>
      <w:rFonts w:ascii="Calibri" w:hAnsi="Calibr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99"/>
    <w:rsid w:val="00F84577"/>
    <w:pPr>
      <w:tabs>
        <w:tab w:val="left" w:pos="1560"/>
        <w:tab w:val="right" w:leader="dot" w:pos="9060"/>
      </w:tabs>
      <w:ind w:firstLine="851"/>
      <w:jc w:val="left"/>
    </w:pPr>
    <w:rPr>
      <w:rFonts w:ascii="Calibri" w:hAnsi="Calibr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99"/>
    <w:rsid w:val="00157779"/>
    <w:pPr>
      <w:ind w:left="660"/>
      <w:jc w:val="left"/>
    </w:pPr>
    <w:rPr>
      <w:rFonts w:ascii="Calibri" w:hAnsi="Calibri"/>
      <w:sz w:val="18"/>
      <w:szCs w:val="18"/>
    </w:rPr>
  </w:style>
  <w:style w:type="paragraph" w:styleId="Obsah5">
    <w:name w:val="toc 5"/>
    <w:basedOn w:val="Normln"/>
    <w:next w:val="Normln"/>
    <w:autoRedefine/>
    <w:uiPriority w:val="99"/>
    <w:rsid w:val="00157779"/>
    <w:pPr>
      <w:ind w:left="880"/>
      <w:jc w:val="left"/>
    </w:pPr>
    <w:rPr>
      <w:rFonts w:ascii="Calibri" w:hAnsi="Calibri"/>
      <w:sz w:val="18"/>
      <w:szCs w:val="18"/>
    </w:rPr>
  </w:style>
  <w:style w:type="paragraph" w:styleId="Obsah6">
    <w:name w:val="toc 6"/>
    <w:basedOn w:val="Normln"/>
    <w:next w:val="Normln"/>
    <w:autoRedefine/>
    <w:uiPriority w:val="99"/>
    <w:rsid w:val="00157779"/>
    <w:pPr>
      <w:ind w:left="1100"/>
      <w:jc w:val="left"/>
    </w:pPr>
    <w:rPr>
      <w:rFonts w:ascii="Calibri" w:hAnsi="Calibri"/>
      <w:sz w:val="18"/>
      <w:szCs w:val="18"/>
    </w:rPr>
  </w:style>
  <w:style w:type="paragraph" w:styleId="Obsah7">
    <w:name w:val="toc 7"/>
    <w:basedOn w:val="Normln"/>
    <w:next w:val="Normln"/>
    <w:autoRedefine/>
    <w:uiPriority w:val="99"/>
    <w:rsid w:val="00157779"/>
    <w:pPr>
      <w:ind w:left="1320"/>
      <w:jc w:val="left"/>
    </w:pPr>
    <w:rPr>
      <w:rFonts w:ascii="Calibri" w:hAnsi="Calibri"/>
      <w:sz w:val="18"/>
      <w:szCs w:val="18"/>
    </w:rPr>
  </w:style>
  <w:style w:type="paragraph" w:styleId="Obsah8">
    <w:name w:val="toc 8"/>
    <w:basedOn w:val="Normln"/>
    <w:next w:val="Normln"/>
    <w:autoRedefine/>
    <w:uiPriority w:val="99"/>
    <w:rsid w:val="00157779"/>
    <w:pPr>
      <w:ind w:left="1540"/>
      <w:jc w:val="left"/>
    </w:pPr>
    <w:rPr>
      <w:rFonts w:ascii="Calibri" w:hAnsi="Calibri"/>
      <w:sz w:val="18"/>
      <w:szCs w:val="18"/>
    </w:rPr>
  </w:style>
  <w:style w:type="paragraph" w:styleId="Obsah9">
    <w:name w:val="toc 9"/>
    <w:basedOn w:val="Normln"/>
    <w:next w:val="Normln"/>
    <w:autoRedefine/>
    <w:uiPriority w:val="99"/>
    <w:rsid w:val="00157779"/>
    <w:pPr>
      <w:ind w:left="1760"/>
      <w:jc w:val="left"/>
    </w:pPr>
    <w:rPr>
      <w:rFonts w:ascii="Calibri" w:hAnsi="Calibri"/>
      <w:sz w:val="18"/>
      <w:szCs w:val="18"/>
    </w:rPr>
  </w:style>
  <w:style w:type="paragraph" w:styleId="Normlnweb">
    <w:name w:val="Normal (Web)"/>
    <w:basedOn w:val="Normln"/>
    <w:uiPriority w:val="99"/>
    <w:rsid w:val="007103E3"/>
    <w:pPr>
      <w:spacing w:before="100" w:beforeAutospacing="1" w:after="100" w:afterAutospacing="1"/>
    </w:pPr>
  </w:style>
  <w:style w:type="table" w:styleId="Mkatabulky">
    <w:name w:val="Table Grid"/>
    <w:basedOn w:val="Normlntabulka"/>
    <w:uiPriority w:val="99"/>
    <w:rsid w:val="00764429"/>
    <w:pPr>
      <w:ind w:firstLine="454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99"/>
    <w:qFormat/>
    <w:rsid w:val="00874903"/>
    <w:rPr>
      <w:rFonts w:cs="Times New Roman"/>
      <w:b/>
      <w:color w:val="943634"/>
      <w:spacing w:val="5"/>
    </w:rPr>
  </w:style>
  <w:style w:type="paragraph" w:customStyle="1" w:styleId="Citace1">
    <w:name w:val="Citace1"/>
    <w:basedOn w:val="Normln"/>
    <w:next w:val="Normln"/>
    <w:link w:val="QuoteChar"/>
    <w:uiPriority w:val="99"/>
    <w:rsid w:val="00BB5B44"/>
    <w:rPr>
      <w:i/>
      <w:iCs/>
      <w:color w:val="000000"/>
    </w:rPr>
  </w:style>
  <w:style w:type="character" w:customStyle="1" w:styleId="QuoteChar">
    <w:name w:val="Quote Char"/>
    <w:link w:val="Citace1"/>
    <w:uiPriority w:val="99"/>
    <w:locked/>
    <w:rsid w:val="00BB5B44"/>
    <w:rPr>
      <w:rFonts w:cs="Times New Roman"/>
      <w:i/>
      <w:iCs/>
      <w:color w:val="000000"/>
      <w:sz w:val="24"/>
    </w:rPr>
  </w:style>
  <w:style w:type="character" w:customStyle="1" w:styleId="Zdraznnjemn1">
    <w:name w:val="Zdůraznění – jemné1"/>
    <w:uiPriority w:val="99"/>
    <w:rsid w:val="00BB5B44"/>
    <w:rPr>
      <w:rFonts w:cs="Times New Roman"/>
      <w:i/>
      <w:iCs/>
      <w:color w:val="808080"/>
    </w:rPr>
  </w:style>
  <w:style w:type="paragraph" w:styleId="Textbubliny">
    <w:name w:val="Balloon Text"/>
    <w:basedOn w:val="Normln"/>
    <w:link w:val="TextbublinyChar"/>
    <w:uiPriority w:val="99"/>
    <w:semiHidden/>
    <w:rsid w:val="00DE22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DE2289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rsid w:val="00B90E2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D3EE4"/>
    <w:rPr>
      <w:rFonts w:cs="Times New Roman"/>
      <w:sz w:val="16"/>
      <w:szCs w:val="16"/>
      <w:lang w:val="en-US" w:eastAsia="en-US"/>
    </w:rPr>
  </w:style>
  <w:style w:type="paragraph" w:customStyle="1" w:styleId="Styl5">
    <w:name w:val="Styl5"/>
    <w:basedOn w:val="Normln"/>
    <w:autoRedefine/>
    <w:uiPriority w:val="99"/>
    <w:rsid w:val="000502BA"/>
    <w:rPr>
      <w:rFonts w:ascii="Arial" w:hAnsi="Arial"/>
      <w:b/>
      <w:sz w:val="28"/>
      <w:szCs w:val="28"/>
    </w:rPr>
  </w:style>
  <w:style w:type="paragraph" w:customStyle="1" w:styleId="Styl6">
    <w:name w:val="Styl6"/>
    <w:basedOn w:val="Normln"/>
    <w:autoRedefine/>
    <w:uiPriority w:val="99"/>
    <w:rsid w:val="0023416D"/>
    <w:pPr>
      <w:spacing w:before="480"/>
      <w:ind w:firstLine="0"/>
      <w:jc w:val="center"/>
    </w:pPr>
    <w:rPr>
      <w:rFonts w:ascii="Arial" w:hAnsi="Arial"/>
      <w:b/>
      <w:bCs/>
      <w:sz w:val="32"/>
      <w:szCs w:val="32"/>
    </w:rPr>
  </w:style>
  <w:style w:type="paragraph" w:styleId="Prosttext">
    <w:name w:val="Plain Text"/>
    <w:basedOn w:val="Normln"/>
    <w:link w:val="ProsttextChar"/>
    <w:uiPriority w:val="99"/>
    <w:rsid w:val="00B90E26"/>
    <w:rPr>
      <w:rFonts w:ascii="Courier New" w:hAnsi="Courier New"/>
      <w:sz w:val="20"/>
    </w:rPr>
  </w:style>
  <w:style w:type="character" w:customStyle="1" w:styleId="ProsttextChar">
    <w:name w:val="Prostý text Char"/>
    <w:link w:val="Prosttext"/>
    <w:uiPriority w:val="99"/>
    <w:semiHidden/>
    <w:locked/>
    <w:rsid w:val="00ED3EE4"/>
    <w:rPr>
      <w:rFonts w:ascii="Courier New" w:hAnsi="Courier New" w:cs="Courier New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C620C"/>
    <w:pPr>
      <w:autoSpaceDE w:val="0"/>
      <w:autoSpaceDN w:val="0"/>
      <w:adjustRightInd w:val="0"/>
      <w:spacing w:after="200" w:line="252" w:lineRule="auto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Zdraznn">
    <w:name w:val="Emphasis"/>
    <w:uiPriority w:val="99"/>
    <w:qFormat/>
    <w:rsid w:val="00874903"/>
    <w:rPr>
      <w:rFonts w:cs="Times New Roman"/>
      <w:caps/>
      <w:spacing w:val="5"/>
      <w:sz w:val="20"/>
    </w:rPr>
  </w:style>
  <w:style w:type="character" w:customStyle="1" w:styleId="bold">
    <w:name w:val="bold"/>
    <w:uiPriority w:val="99"/>
    <w:rsid w:val="00C94985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rsid w:val="00DD7876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DD7876"/>
    <w:rPr>
      <w:rFonts w:eastAsia="Times New Roman" w:cs="Times New Roman"/>
      <w:lang w:eastAsia="en-US"/>
    </w:rPr>
  </w:style>
  <w:style w:type="character" w:styleId="Znakapoznpodarou">
    <w:name w:val="footnote reference"/>
    <w:uiPriority w:val="99"/>
    <w:rsid w:val="00DD7876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99"/>
    <w:qFormat/>
    <w:rsid w:val="00874903"/>
    <w:pPr>
      <w:outlineLvl w:val="9"/>
    </w:pPr>
  </w:style>
  <w:style w:type="paragraph" w:styleId="Odstavecseseznamem">
    <w:name w:val="List Paragraph"/>
    <w:basedOn w:val="Normln"/>
    <w:uiPriority w:val="1"/>
    <w:qFormat/>
    <w:rsid w:val="00874903"/>
    <w:pPr>
      <w:ind w:left="720"/>
      <w:contextualSpacing/>
    </w:pPr>
  </w:style>
  <w:style w:type="paragraph" w:styleId="Titulek">
    <w:name w:val="caption"/>
    <w:basedOn w:val="Normln"/>
    <w:next w:val="Normln"/>
    <w:uiPriority w:val="99"/>
    <w:qFormat/>
    <w:rsid w:val="00874903"/>
    <w:rPr>
      <w:caps/>
      <w:spacing w:val="10"/>
      <w:sz w:val="18"/>
      <w:szCs w:val="18"/>
    </w:rPr>
  </w:style>
  <w:style w:type="paragraph" w:styleId="Nzev">
    <w:name w:val="Title"/>
    <w:basedOn w:val="Normln"/>
    <w:next w:val="Normln"/>
    <w:link w:val="NzevChar"/>
    <w:uiPriority w:val="99"/>
    <w:qFormat/>
    <w:rsid w:val="00874903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NzevChar">
    <w:name w:val="Název Char"/>
    <w:link w:val="Nzev"/>
    <w:uiPriority w:val="99"/>
    <w:locked/>
    <w:rsid w:val="00874903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874903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PodnadpisChar">
    <w:name w:val="Podnadpis Char"/>
    <w:link w:val="Podnadpis"/>
    <w:uiPriority w:val="99"/>
    <w:locked/>
    <w:rsid w:val="00874903"/>
    <w:rPr>
      <w:rFonts w:eastAsia="Times New Roman" w:cs="Times New Roman"/>
      <w:caps/>
      <w:spacing w:val="20"/>
      <w:sz w:val="18"/>
      <w:szCs w:val="18"/>
    </w:rPr>
  </w:style>
  <w:style w:type="paragraph" w:styleId="Bezmezer">
    <w:name w:val="No Spacing"/>
    <w:basedOn w:val="Normln"/>
    <w:link w:val="BezmezerChar"/>
    <w:uiPriority w:val="99"/>
    <w:qFormat/>
    <w:rsid w:val="00874903"/>
    <w:pPr>
      <w:spacing w:line="240" w:lineRule="auto"/>
    </w:pPr>
  </w:style>
  <w:style w:type="character" w:customStyle="1" w:styleId="BezmezerChar">
    <w:name w:val="Bez mezer Char"/>
    <w:link w:val="Bezmezer"/>
    <w:uiPriority w:val="99"/>
    <w:locked/>
    <w:rsid w:val="00874903"/>
    <w:rPr>
      <w:rFonts w:cs="Times New Roman"/>
    </w:rPr>
  </w:style>
  <w:style w:type="paragraph" w:styleId="Citt">
    <w:name w:val="Quote"/>
    <w:basedOn w:val="Normln"/>
    <w:next w:val="Normln"/>
    <w:link w:val="CittChar"/>
    <w:uiPriority w:val="99"/>
    <w:qFormat/>
    <w:rsid w:val="00874903"/>
    <w:rPr>
      <w:i/>
      <w:iCs/>
    </w:rPr>
  </w:style>
  <w:style w:type="character" w:customStyle="1" w:styleId="CittChar">
    <w:name w:val="Citát Char"/>
    <w:link w:val="Citt"/>
    <w:uiPriority w:val="99"/>
    <w:locked/>
    <w:rsid w:val="00874903"/>
    <w:rPr>
      <w:rFonts w:eastAsia="Times New Roman" w:cs="Times New Roman"/>
      <w:i/>
      <w:iCs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874903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VrazncittChar">
    <w:name w:val="Výrazný citát Char"/>
    <w:link w:val="Vrazncitt"/>
    <w:uiPriority w:val="99"/>
    <w:locked/>
    <w:rsid w:val="00874903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Zdraznnjemn">
    <w:name w:val="Subtle Emphasis"/>
    <w:uiPriority w:val="99"/>
    <w:qFormat/>
    <w:rsid w:val="00874903"/>
    <w:rPr>
      <w:rFonts w:cs="Times New Roman"/>
      <w:i/>
    </w:rPr>
  </w:style>
  <w:style w:type="character" w:styleId="Zdraznnintenzivn">
    <w:name w:val="Intense Emphasis"/>
    <w:uiPriority w:val="99"/>
    <w:qFormat/>
    <w:rsid w:val="00874903"/>
    <w:rPr>
      <w:rFonts w:cs="Times New Roman"/>
      <w:i/>
      <w:caps/>
      <w:spacing w:val="10"/>
      <w:sz w:val="20"/>
    </w:rPr>
  </w:style>
  <w:style w:type="character" w:styleId="Odkazjemn">
    <w:name w:val="Subtle Reference"/>
    <w:uiPriority w:val="99"/>
    <w:qFormat/>
    <w:rsid w:val="00874903"/>
    <w:rPr>
      <w:rFonts w:ascii="Calibri" w:hAnsi="Calibri" w:cs="Times New Roman"/>
      <w:i/>
      <w:iCs/>
      <w:color w:val="622423"/>
    </w:rPr>
  </w:style>
  <w:style w:type="character" w:styleId="Odkazintenzivn">
    <w:name w:val="Intense Reference"/>
    <w:uiPriority w:val="99"/>
    <w:qFormat/>
    <w:rsid w:val="00874903"/>
    <w:rPr>
      <w:rFonts w:ascii="Calibri" w:hAnsi="Calibri" w:cs="Times New Roman"/>
      <w:b/>
      <w:i/>
      <w:color w:val="622423"/>
    </w:rPr>
  </w:style>
  <w:style w:type="character" w:styleId="Nzevknihy">
    <w:name w:val="Book Title"/>
    <w:uiPriority w:val="99"/>
    <w:qFormat/>
    <w:rsid w:val="00874903"/>
    <w:rPr>
      <w:rFonts w:cs="Times New Roman"/>
      <w:caps/>
      <w:color w:val="622423"/>
      <w:spacing w:val="5"/>
      <w:u w:color="622423"/>
    </w:rPr>
  </w:style>
  <w:style w:type="paragraph" w:customStyle="1" w:styleId="StylNadpis2Zarovnatdobloku">
    <w:name w:val="Styl Nadpis 2 + Zarovnat do bloku"/>
    <w:basedOn w:val="Nadpis2"/>
    <w:uiPriority w:val="99"/>
    <w:rsid w:val="00F33AC6"/>
    <w:pPr>
      <w:numPr>
        <w:numId w:val="11"/>
      </w:numPr>
      <w:tabs>
        <w:tab w:val="clear" w:pos="643"/>
      </w:tabs>
      <w:ind w:left="578" w:hanging="578"/>
    </w:pPr>
    <w:rPr>
      <w:szCs w:val="20"/>
    </w:rPr>
  </w:style>
  <w:style w:type="paragraph" w:customStyle="1" w:styleId="Textodstavce">
    <w:name w:val="Text odstavce"/>
    <w:basedOn w:val="Normln"/>
    <w:uiPriority w:val="99"/>
    <w:rsid w:val="00C72C07"/>
    <w:pPr>
      <w:numPr>
        <w:numId w:val="18"/>
      </w:numPr>
      <w:tabs>
        <w:tab w:val="left" w:pos="851"/>
      </w:tabs>
      <w:spacing w:before="120" w:after="120" w:line="240" w:lineRule="auto"/>
      <w:outlineLvl w:val="6"/>
    </w:pPr>
    <w:rPr>
      <w:rFonts w:ascii="Times New Roman" w:hAnsi="Times New Roman"/>
      <w:sz w:val="24"/>
      <w:szCs w:val="24"/>
      <w:lang w:val="cs-CZ" w:eastAsia="cs-CZ"/>
    </w:rPr>
  </w:style>
  <w:style w:type="paragraph" w:customStyle="1" w:styleId="Textbodu">
    <w:name w:val="Text bodu"/>
    <w:basedOn w:val="Normln"/>
    <w:uiPriority w:val="99"/>
    <w:rsid w:val="00C72C07"/>
    <w:pPr>
      <w:numPr>
        <w:ilvl w:val="2"/>
        <w:numId w:val="18"/>
      </w:numPr>
      <w:spacing w:line="240" w:lineRule="auto"/>
      <w:outlineLvl w:val="8"/>
    </w:pPr>
    <w:rPr>
      <w:rFonts w:ascii="Times New Roman" w:hAnsi="Times New Roman"/>
      <w:sz w:val="24"/>
      <w:szCs w:val="24"/>
      <w:lang w:val="cs-CZ" w:eastAsia="cs-CZ"/>
    </w:rPr>
  </w:style>
  <w:style w:type="paragraph" w:customStyle="1" w:styleId="Textpsmene">
    <w:name w:val="Text písmene"/>
    <w:basedOn w:val="Normln"/>
    <w:uiPriority w:val="99"/>
    <w:rsid w:val="00C72C07"/>
    <w:pPr>
      <w:numPr>
        <w:ilvl w:val="1"/>
        <w:numId w:val="18"/>
      </w:numPr>
      <w:spacing w:line="240" w:lineRule="auto"/>
      <w:outlineLvl w:val="7"/>
    </w:pPr>
    <w:rPr>
      <w:rFonts w:ascii="Times New Roman" w:hAnsi="Times New Roman"/>
      <w:sz w:val="24"/>
      <w:szCs w:val="24"/>
      <w:lang w:val="cs-CZ" w:eastAsia="cs-CZ"/>
    </w:rPr>
  </w:style>
  <w:style w:type="paragraph" w:styleId="FormtovanvHTML">
    <w:name w:val="HTML Preformatted"/>
    <w:basedOn w:val="Normln"/>
    <w:link w:val="FormtovanvHTMLChar"/>
    <w:uiPriority w:val="99"/>
    <w:rsid w:val="007418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  <w:szCs w:val="20"/>
      <w:lang w:val="cs-CZ" w:eastAsia="cs-CZ"/>
    </w:rPr>
  </w:style>
  <w:style w:type="character" w:customStyle="1" w:styleId="FormtovanvHTMLChar">
    <w:name w:val="Formátovaný v HTML Char"/>
    <w:link w:val="FormtovanvHTML"/>
    <w:uiPriority w:val="99"/>
    <w:locked/>
    <w:rsid w:val="00741800"/>
    <w:rPr>
      <w:rFonts w:ascii="Courier New" w:hAnsi="Courier New" w:cs="Courier New"/>
      <w:sz w:val="20"/>
      <w:szCs w:val="20"/>
      <w:lang w:val="cs-CZ" w:eastAsia="cs-CZ" w:bidi="ar-SA"/>
    </w:rPr>
  </w:style>
  <w:style w:type="paragraph" w:customStyle="1" w:styleId="Tlotextu">
    <w:name w:val="Tělo textu"/>
    <w:basedOn w:val="Normln"/>
    <w:uiPriority w:val="99"/>
    <w:rsid w:val="00A87607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imes New Roman" w:hAnsi="Tahoma"/>
      <w:sz w:val="24"/>
      <w:szCs w:val="24"/>
    </w:rPr>
  </w:style>
  <w:style w:type="paragraph" w:styleId="Seznamsodrkami">
    <w:name w:val="List Bullet"/>
    <w:basedOn w:val="Normln"/>
    <w:autoRedefine/>
    <w:uiPriority w:val="99"/>
    <w:rsid w:val="00A56A2D"/>
    <w:pPr>
      <w:spacing w:line="240" w:lineRule="auto"/>
      <w:ind w:left="283" w:hanging="283"/>
      <w:jc w:val="left"/>
    </w:pPr>
    <w:rPr>
      <w:rFonts w:ascii="Times New Roman" w:hAnsi="Times New Roman"/>
      <w:sz w:val="24"/>
      <w:szCs w:val="20"/>
      <w:lang w:val="cs-CZ" w:eastAsia="cs-CZ"/>
    </w:rPr>
  </w:style>
  <w:style w:type="paragraph" w:customStyle="1" w:styleId="tabulka">
    <w:name w:val="tabulka"/>
    <w:basedOn w:val="Normln"/>
    <w:uiPriority w:val="99"/>
    <w:rsid w:val="003D449D"/>
    <w:pPr>
      <w:spacing w:line="240" w:lineRule="auto"/>
      <w:ind w:firstLine="0"/>
      <w:jc w:val="left"/>
    </w:pPr>
    <w:rPr>
      <w:rFonts w:ascii="Times New Roman" w:eastAsia="Batang" w:hAnsi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3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42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42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42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42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alcedo-project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E27E5-38D8-4A0D-9234-309288B2F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1553</TotalTime>
  <Pages>6</Pages>
  <Words>1342</Words>
  <Characters>7920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"P"-atelier s.r.o., Nádražní 249/II., 377 01  Jindřichův Hradec, tel. 0331/361628</vt:lpstr>
    </vt:vector>
  </TitlesOfParts>
  <Company>P-atelier</Company>
  <LinksUpToDate>false</LinksUpToDate>
  <CharactersWithSpaces>9244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"P"-atelier s.r.o., Nádražní 249/II., 377 01  Jindřichův Hradec, tel. 0331/361628</dc:title>
  <dc:subject/>
  <dc:creator>uh</dc:creator>
  <cp:keywords/>
  <dc:description/>
  <cp:lastModifiedBy>Uživatel systému Windows</cp:lastModifiedBy>
  <cp:revision>97</cp:revision>
  <cp:lastPrinted>2022-08-24T06:33:00Z</cp:lastPrinted>
  <dcterms:created xsi:type="dcterms:W3CDTF">2013-07-08T11:18:00Z</dcterms:created>
  <dcterms:modified xsi:type="dcterms:W3CDTF">2024-03-21T10:10:00Z</dcterms:modified>
</cp:coreProperties>
</file>