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440009024" w:edGrp="everyone"/>
      <w:r w:rsidR="00E74E61">
        <w:t>…………………………………………………</w:t>
      </w:r>
      <w:permEnd w:id="44000902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017352632" w:edGrp="everyone"/>
      <w:r w:rsidR="00F35B95">
        <w:t>…………………………………………………</w:t>
      </w:r>
      <w:permEnd w:id="201735263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21706644" w:edGrp="everyone"/>
      <w:r>
        <w:t>…………………………………………………</w:t>
      </w:r>
      <w:permEnd w:id="1721706644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4975816" w:edGrp="everyone"/>
      <w:r w:rsidR="00F35B95">
        <w:t>…………………………………………………</w:t>
      </w:r>
      <w:permEnd w:id="94975816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88406D" w:rsidRDefault="0088406D" w:rsidP="0088406D"/>
    <w:p w:rsidR="0088406D" w:rsidRDefault="0088406D" w:rsidP="0088406D">
      <w:pPr>
        <w:jc w:val="center"/>
        <w:rPr>
          <w:b/>
        </w:rPr>
      </w:pPr>
      <w:r w:rsidRPr="0088406D">
        <w:rPr>
          <w:b/>
        </w:rPr>
        <w:t>„</w:t>
      </w:r>
      <w:r w:rsidR="00F476E5">
        <w:rPr>
          <w:b/>
        </w:rPr>
        <w:t>Masarykovo náměstí 9</w:t>
      </w:r>
      <w:r w:rsidR="00F476E5" w:rsidRPr="009F305E">
        <w:rPr>
          <w:b/>
        </w:rPr>
        <w:t xml:space="preserve">, Jihlava – </w:t>
      </w:r>
      <w:r w:rsidR="00F476E5">
        <w:rPr>
          <w:b/>
        </w:rPr>
        <w:t>Oprava uliční fasády</w:t>
      </w:r>
      <w:r w:rsidR="00F476E5" w:rsidRPr="009F305E">
        <w:rPr>
          <w:b/>
        </w:rPr>
        <w:t>.“</w:t>
      </w:r>
      <w:bookmarkStart w:id="0" w:name="_GoBack"/>
      <w:bookmarkEnd w:id="0"/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662930190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62930190"/>
    </w:p>
    <w:p w:rsidR="00F35B95" w:rsidRDefault="00F35B95" w:rsidP="00F35B95"/>
    <w:p w:rsidR="00F35B95" w:rsidRDefault="002153A9" w:rsidP="00F35B95">
      <w:r>
        <w:t xml:space="preserve">V </w:t>
      </w:r>
      <w:permStart w:id="204238485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42384852"/>
      <w:r w:rsidR="007E34D6">
        <w:t xml:space="preserve"> dne </w:t>
      </w:r>
      <w:permStart w:id="161765204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61765204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476E5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476E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476E5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476E5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 xml:space="preserve">Příloha č. </w:t>
    </w:r>
    <w:r w:rsidR="003B043C">
      <w:rPr>
        <w:b/>
      </w:rPr>
      <w:t>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3B043C"/>
    <w:rsid w:val="004A1FC3"/>
    <w:rsid w:val="00576007"/>
    <w:rsid w:val="00597D0B"/>
    <w:rsid w:val="00742630"/>
    <w:rsid w:val="007475A4"/>
    <w:rsid w:val="007E34D6"/>
    <w:rsid w:val="0088406D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  <w:rsid w:val="00F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METELKOVÁ Romana</cp:lastModifiedBy>
  <cp:revision>13</cp:revision>
  <dcterms:created xsi:type="dcterms:W3CDTF">2021-08-02T11:27:00Z</dcterms:created>
  <dcterms:modified xsi:type="dcterms:W3CDTF">2025-07-14T08:13:00Z</dcterms:modified>
</cp:coreProperties>
</file>