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2C7FF24E" w:rsidR="002C0CCE" w:rsidRPr="00EE6FDC" w:rsidRDefault="00391429" w:rsidP="00D77569">
      <w:pPr>
        <w:tabs>
          <w:tab w:val="left" w:pos="300"/>
        </w:tabs>
        <w:spacing w:line="276" w:lineRule="auto"/>
        <w:jc w:val="center"/>
        <w:rPr>
          <w:b/>
          <w:sz w:val="30"/>
          <w:szCs w:val="30"/>
        </w:rPr>
      </w:pPr>
      <w:r w:rsidRPr="00EE6FDC">
        <w:rPr>
          <w:b/>
          <w:sz w:val="30"/>
          <w:szCs w:val="30"/>
        </w:rPr>
        <w:t>VZ 5. část - Západní část</w:t>
      </w:r>
    </w:p>
    <w:p w14:paraId="4EE66868" w14:textId="77777777" w:rsidR="00D77569" w:rsidRPr="00EE6FDC" w:rsidRDefault="00D77569">
      <w:pPr>
        <w:tabs>
          <w:tab w:val="left" w:pos="300"/>
        </w:tabs>
        <w:spacing w:line="276" w:lineRule="auto"/>
        <w:jc w:val="both"/>
      </w:pPr>
    </w:p>
    <w:p w14:paraId="2946028A" w14:textId="7398CB8E" w:rsidR="00005594" w:rsidRPr="00EE6FDC" w:rsidRDefault="00005594" w:rsidP="00005594">
      <w:pPr>
        <w:jc w:val="both"/>
        <w:rPr>
          <w:b/>
        </w:rPr>
      </w:pPr>
      <w:r w:rsidRPr="00EE6FDC">
        <w:t xml:space="preserve">V tomto kritériu bude předmětem </w:t>
      </w:r>
      <w:r w:rsidRPr="00EE6FDC">
        <w:rPr>
          <w:b/>
        </w:rPr>
        <w:t>hodnocení technické vybavení dodavatele, dle přílohy č. 2b ZD</w:t>
      </w:r>
      <w:r w:rsidRPr="00EE6FDC">
        <w:t xml:space="preserve">, a to konkrétně </w:t>
      </w:r>
      <w:r w:rsidRPr="00EE6FDC">
        <w:rPr>
          <w:b/>
        </w:rPr>
        <w:t>vlastnosti technického vybavení, kterými dodavatel prokazuje technickou kvalifikaci pod bodem a) 2 ks řízeného travního traktoru nebo stroje určeného k sečení porostu.</w:t>
      </w:r>
    </w:p>
    <w:p w14:paraId="47C60DFB" w14:textId="77777777" w:rsidR="00005594" w:rsidRPr="00EE6FDC" w:rsidRDefault="00005594" w:rsidP="00005594">
      <w:pPr>
        <w:jc w:val="both"/>
      </w:pPr>
    </w:p>
    <w:p w14:paraId="1CA744DB" w14:textId="7DDC3767" w:rsidR="000E2B6F" w:rsidRPr="00EE6FDC" w:rsidRDefault="00005594" w:rsidP="00005594">
      <w:pPr>
        <w:jc w:val="both"/>
      </w:pPr>
      <w:r w:rsidRPr="00EE6FDC">
        <w:t>Hodnocené vlastnosti se počítají u obou strojů, kterými dodavatel prokazuje technickou kvalifikaci pod bodem a), samostatně.</w:t>
      </w:r>
    </w:p>
    <w:p w14:paraId="785E10BD" w14:textId="77777777" w:rsidR="00005594" w:rsidRPr="00EE6FDC" w:rsidRDefault="00005594" w:rsidP="000E2B6F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005594" w:rsidRPr="00EE6FDC" w14:paraId="74C6E0F9" w14:textId="77777777" w:rsidTr="0000559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809386F" w14:textId="04937B39" w:rsidR="00005594" w:rsidRPr="00EE6FDC" w:rsidRDefault="00005594" w:rsidP="00005594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EE6FDC">
              <w:rPr>
                <w:b/>
                <w:sz w:val="24"/>
                <w:szCs w:val="24"/>
              </w:rPr>
              <w:t>a) I. Řízený travní traktor nebo stroj určený k sečení porostu</w:t>
            </w:r>
          </w:p>
        </w:tc>
      </w:tr>
      <w:tr w:rsidR="00005594" w:rsidRPr="00EE6FDC" w14:paraId="7E6AA2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1AAD2" w14:textId="35DD2863" w:rsidR="00005594" w:rsidRPr="00EE6FD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 xml:space="preserve">Pod-kritérium 01 - </w:t>
            </w:r>
            <w:r w:rsidRPr="00EE6FDC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6284384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6F2DF3B" w14:textId="1D1BAB27" w:rsidR="00005594" w:rsidRPr="00EE6FDC" w:rsidRDefault="00C1224A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EE6FDC" w14:paraId="0EF1F201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28CB02B4" w:rsidR="00005594" w:rsidRPr="00EE6FD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>Pod-kritérium 0</w:t>
            </w:r>
            <w:r w:rsidRPr="00EE6FDC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86972650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B64392B" w14:textId="3D1D51B9" w:rsidR="00005594" w:rsidRPr="00EE6FDC" w:rsidRDefault="00CD7DC7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EE6FDC" w14:paraId="1DFCF6C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3D2E2827" w:rsidR="00005594" w:rsidRPr="00EE6FD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 xml:space="preserve">Pod-kritérium 03 - </w:t>
            </w:r>
            <w:r w:rsidRPr="00EE6FDC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110854919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2232A0" w14:textId="7FD1116A" w:rsidR="00005594" w:rsidRPr="00EE6FDC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005594" w:rsidRPr="00EE6FDC" w14:paraId="3C7E15F6" w14:textId="77777777" w:rsidTr="00005594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432A9409" w:rsidR="00005594" w:rsidRPr="00EE6FDC" w:rsidRDefault="00005594" w:rsidP="00005594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>Pod-kritérium 0</w:t>
            </w:r>
            <w:r w:rsidRPr="00EE6FDC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1864321069"/>
            <w:placeholder>
              <w:docPart w:val="DefaultPlaceholder_-1854013439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CD8994E" w14:textId="21532BC9" w:rsidR="00005594" w:rsidRPr="00EE6FDC" w:rsidRDefault="006705D5" w:rsidP="00005594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</w:tbl>
    <w:p w14:paraId="76DF898D" w14:textId="29BFB869" w:rsidR="002C0CCE" w:rsidRPr="00EE6FDC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8"/>
        <w:gridCol w:w="5278"/>
      </w:tblGrid>
      <w:tr w:rsidR="00DF12A3" w:rsidRPr="00EE6FDC" w14:paraId="6B00263D" w14:textId="77777777" w:rsidTr="0023405E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C2749B" w14:textId="7A33944D" w:rsidR="00DF12A3" w:rsidRPr="00EE6FDC" w:rsidRDefault="00DF12A3" w:rsidP="0023405E">
            <w:pPr>
              <w:widowControl w:val="0"/>
              <w:spacing w:line="276" w:lineRule="auto"/>
              <w:ind w:right="142"/>
              <w:jc w:val="center"/>
              <w:rPr>
                <w:b/>
                <w:bCs/>
              </w:rPr>
            </w:pPr>
            <w:r w:rsidRPr="00EE6FDC">
              <w:rPr>
                <w:b/>
                <w:sz w:val="24"/>
                <w:szCs w:val="24"/>
              </w:rPr>
              <w:t>a) II. Řízený travní traktor nebo stroj určený k sečení porostu</w:t>
            </w:r>
          </w:p>
        </w:tc>
      </w:tr>
      <w:tr w:rsidR="00DF12A3" w:rsidRPr="00EE6FDC" w14:paraId="142203D4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DA62" w14:textId="77777777" w:rsidR="00DF12A3" w:rsidRPr="00EE6FD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bookmarkStart w:id="0" w:name="_GoBack"/>
            <w:r w:rsidRPr="00EE6FDC">
              <w:rPr>
                <w:b/>
                <w:sz w:val="22"/>
              </w:rPr>
              <w:t xml:space="preserve">Pod-kritérium 01 - </w:t>
            </w:r>
            <w:r w:rsidRPr="00EE6FDC">
              <w:rPr>
                <w:b/>
                <w:bCs/>
                <w:sz w:val="22"/>
              </w:rPr>
              <w:t>typ žacího ústrojí (způsob sečení porostu)</w:t>
            </w:r>
          </w:p>
        </w:tc>
        <w:sdt>
          <w:sdtPr>
            <w:id w:val="1672594017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1 nůž nebo jiný typ žacího ústrojí než jsou nože" w:value="1 nůž nebo jiný typ žacího ústrojí než jsou nože"/>
              <w:listItem w:displayText="2 nože" w:value="2 nože"/>
              <w:listItem w:displayText="3 a více nožů nebo horizontální rotační s pohyblivými noži" w:value="3 a více nožů nebo horizontální rotační s pohyblivými noži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111D4EB" w14:textId="77777777" w:rsidR="00DF12A3" w:rsidRPr="00EE6FD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EE6FDC" w14:paraId="61C326B0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9A84A" w14:textId="77777777" w:rsidR="00DF12A3" w:rsidRPr="00EE6FD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>Pod-kritérium 0</w:t>
            </w:r>
            <w:r w:rsidRPr="00EE6FDC">
              <w:rPr>
                <w:b/>
                <w:bCs/>
                <w:sz w:val="22"/>
              </w:rPr>
              <w:t>2 - pracovní záběr žacího ústrojí</w:t>
            </w:r>
          </w:p>
        </w:tc>
        <w:sdt>
          <w:sdtPr>
            <w:id w:val="1956524394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104 cm včetně" w:value="do 104 cm včetně"/>
              <w:listItem w:displayText="od 104 do 120 cm včetně" w:value="od 104 do 120 cm včetně"/>
              <w:listItem w:displayText="od 120 do 130 cm včetně" w:value="od 120 do 130 cm včetně"/>
              <w:listItem w:displayText="od 130 cm a více" w:value="od 130 cm a více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BA1BA4" w14:textId="77777777" w:rsidR="00DF12A3" w:rsidRPr="00EE6FD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EE6FDC" w14:paraId="59EF26E3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0C0D" w14:textId="77777777" w:rsidR="00DF12A3" w:rsidRPr="00EE6FD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 xml:space="preserve">Pod-kritérium 03 - </w:t>
            </w:r>
            <w:r w:rsidRPr="00EE6FDC">
              <w:rPr>
                <w:b/>
                <w:bCs/>
                <w:sz w:val="22"/>
              </w:rPr>
              <w:t>objem sběrného koše</w:t>
            </w:r>
          </w:p>
        </w:tc>
        <w:sdt>
          <w:sdtPr>
            <w:id w:val="-49608729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do 500 l včetně" w:value="do 500 l včetně"/>
              <w:listItem w:displayText="od 500 do 800 litrů včetně" w:value="od 500 do 800 litrů včetně"/>
              <w:listItem w:displayText="nad 800 litrů" w:value="nad 800 litrů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ACB0797" w14:textId="77777777" w:rsidR="00DF12A3" w:rsidRPr="00EE6FD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tr w:rsidR="00DF12A3" w:rsidRPr="00EE6FDC" w14:paraId="6F9D05AE" w14:textId="77777777" w:rsidTr="0023405E"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B632" w14:textId="77777777" w:rsidR="00DF12A3" w:rsidRPr="00EE6FDC" w:rsidRDefault="00DF12A3" w:rsidP="0023405E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 w:val="22"/>
              </w:rPr>
            </w:pPr>
            <w:r w:rsidRPr="00EE6FDC">
              <w:rPr>
                <w:b/>
                <w:sz w:val="22"/>
              </w:rPr>
              <w:t>Pod-kritérium 0</w:t>
            </w:r>
            <w:r w:rsidRPr="00EE6FDC">
              <w:rPr>
                <w:b/>
                <w:bCs/>
                <w:sz w:val="22"/>
              </w:rPr>
              <w:t>4 - možnost zdvihu sběrného koše</w:t>
            </w:r>
          </w:p>
        </w:tc>
        <w:sdt>
          <w:sdtPr>
            <w:id w:val="2060206271"/>
            <w:placeholder>
              <w:docPart w:val="D96519ABCF40417EA5EC037320E3E1BB"/>
            </w:placeholder>
            <w:showingPlcHdr/>
            <w15:color w:val="000000"/>
            <w:dropDownList>
              <w:listItem w:value="Zvolte položku.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2524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7616CEF" w14:textId="77777777" w:rsidR="00DF12A3" w:rsidRPr="00EE6FDC" w:rsidRDefault="00DF12A3" w:rsidP="0023405E">
                <w:pPr>
                  <w:widowControl w:val="0"/>
                  <w:spacing w:line="276" w:lineRule="auto"/>
                  <w:ind w:right="142"/>
                  <w:jc w:val="center"/>
                </w:pPr>
                <w:r w:rsidRPr="00EE6FDC">
                  <w:rPr>
                    <w:rStyle w:val="Zstupntext"/>
                    <w:rFonts w:eastAsiaTheme="minorHAnsi"/>
                  </w:rPr>
                  <w:t>Zvolte položku.</w:t>
                </w:r>
              </w:p>
            </w:tc>
          </w:sdtContent>
        </w:sdt>
      </w:tr>
      <w:bookmarkEnd w:id="0"/>
    </w:tbl>
    <w:p w14:paraId="3B126418" w14:textId="084ECD4F" w:rsidR="00DF12A3" w:rsidRDefault="00DF12A3">
      <w:pPr>
        <w:spacing w:line="276" w:lineRule="auto"/>
        <w:ind w:right="142"/>
        <w:jc w:val="both"/>
        <w:rPr>
          <w:b/>
          <w:sz w:val="20"/>
          <w:szCs w:val="20"/>
        </w:rPr>
      </w:pPr>
    </w:p>
    <w:sectPr w:rsidR="00DF12A3" w:rsidSect="00005594">
      <w:footerReference w:type="default" r:id="rId8"/>
      <w:pgSz w:w="11906" w:h="16838"/>
      <w:pgMar w:top="720" w:right="720" w:bottom="720" w:left="720" w:header="567" w:footer="562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36C59391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EE6FDC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05594"/>
    <w:rsid w:val="00053D0D"/>
    <w:rsid w:val="00063174"/>
    <w:rsid w:val="000C0CD8"/>
    <w:rsid w:val="000E2B6F"/>
    <w:rsid w:val="000F4834"/>
    <w:rsid w:val="00102DAE"/>
    <w:rsid w:val="001422E9"/>
    <w:rsid w:val="00144054"/>
    <w:rsid w:val="00173406"/>
    <w:rsid w:val="001778CD"/>
    <w:rsid w:val="001A05E5"/>
    <w:rsid w:val="001F6723"/>
    <w:rsid w:val="002A359F"/>
    <w:rsid w:val="002A4DE7"/>
    <w:rsid w:val="002A65B1"/>
    <w:rsid w:val="002C0CCE"/>
    <w:rsid w:val="002C5130"/>
    <w:rsid w:val="00336C41"/>
    <w:rsid w:val="00373CB8"/>
    <w:rsid w:val="00391429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95F59"/>
    <w:rsid w:val="005A78DF"/>
    <w:rsid w:val="005E2C7A"/>
    <w:rsid w:val="005E6C6F"/>
    <w:rsid w:val="005F39E0"/>
    <w:rsid w:val="0063392F"/>
    <w:rsid w:val="00634D38"/>
    <w:rsid w:val="006705D5"/>
    <w:rsid w:val="007223E2"/>
    <w:rsid w:val="007C2EA4"/>
    <w:rsid w:val="00836189"/>
    <w:rsid w:val="0085271A"/>
    <w:rsid w:val="00893452"/>
    <w:rsid w:val="00893FD7"/>
    <w:rsid w:val="008961EC"/>
    <w:rsid w:val="008A7D1B"/>
    <w:rsid w:val="008E49A3"/>
    <w:rsid w:val="0090110A"/>
    <w:rsid w:val="009132F2"/>
    <w:rsid w:val="0098480C"/>
    <w:rsid w:val="009E2D45"/>
    <w:rsid w:val="009E2D81"/>
    <w:rsid w:val="009E35F7"/>
    <w:rsid w:val="00A025BB"/>
    <w:rsid w:val="00A0351B"/>
    <w:rsid w:val="00A52ED3"/>
    <w:rsid w:val="00AF17CB"/>
    <w:rsid w:val="00B03385"/>
    <w:rsid w:val="00BA7E8C"/>
    <w:rsid w:val="00C1200A"/>
    <w:rsid w:val="00C1224A"/>
    <w:rsid w:val="00C3205F"/>
    <w:rsid w:val="00C46CB3"/>
    <w:rsid w:val="00C554E0"/>
    <w:rsid w:val="00C57A0B"/>
    <w:rsid w:val="00C843AA"/>
    <w:rsid w:val="00C96CF5"/>
    <w:rsid w:val="00CA75B3"/>
    <w:rsid w:val="00CD7DC7"/>
    <w:rsid w:val="00D15494"/>
    <w:rsid w:val="00D325E2"/>
    <w:rsid w:val="00D36965"/>
    <w:rsid w:val="00D54DF8"/>
    <w:rsid w:val="00D625CE"/>
    <w:rsid w:val="00D77569"/>
    <w:rsid w:val="00DB6EFB"/>
    <w:rsid w:val="00DF12A3"/>
    <w:rsid w:val="00E34353"/>
    <w:rsid w:val="00E37D75"/>
    <w:rsid w:val="00E53684"/>
    <w:rsid w:val="00E640B9"/>
    <w:rsid w:val="00E748A9"/>
    <w:rsid w:val="00EB3F1F"/>
    <w:rsid w:val="00EE6FDC"/>
    <w:rsid w:val="00F53EAC"/>
    <w:rsid w:val="00F87D64"/>
    <w:rsid w:val="00F919AC"/>
    <w:rsid w:val="00FB0E7E"/>
    <w:rsid w:val="00F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122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2D0B4-A4E9-4660-AC7A-902703520BE8}"/>
      </w:docPartPr>
      <w:docPartBody>
        <w:p w:rsidR="00263D6A" w:rsidRDefault="00583C89">
          <w:r w:rsidRPr="0076294A">
            <w:rPr>
              <w:rStyle w:val="Zstupntext"/>
            </w:rPr>
            <w:t>Zvolte položku.</w:t>
          </w:r>
        </w:p>
      </w:docPartBody>
    </w:docPart>
    <w:docPart>
      <w:docPartPr>
        <w:name w:val="D96519ABCF40417EA5EC037320E3E1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6CF13-EDB4-4363-AD7F-2AE9EBA06C77}"/>
      </w:docPartPr>
      <w:docPartBody>
        <w:p w:rsidR="00263D6A" w:rsidRDefault="00583C89" w:rsidP="00583C89">
          <w:pPr>
            <w:pStyle w:val="D96519ABCF40417EA5EC037320E3E1BB"/>
          </w:pPr>
          <w:r w:rsidRPr="0076294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89"/>
    <w:rsid w:val="00263D6A"/>
    <w:rsid w:val="0058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3C89"/>
    <w:rPr>
      <w:color w:val="808080"/>
    </w:rPr>
  </w:style>
  <w:style w:type="paragraph" w:customStyle="1" w:styleId="F717D71BE85B4867A182740A340A27AF">
    <w:name w:val="F717D71BE85B4867A182740A340A27AF"/>
    <w:rsid w:val="00583C89"/>
  </w:style>
  <w:style w:type="paragraph" w:customStyle="1" w:styleId="D96519ABCF40417EA5EC037320E3E1BB">
    <w:name w:val="D96519ABCF40417EA5EC037320E3E1BB"/>
    <w:rsid w:val="0058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6214-1139-4794-871D-A49C5629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VOLFOVÁ Veronika Ing</cp:lastModifiedBy>
  <cp:revision>88</cp:revision>
  <dcterms:created xsi:type="dcterms:W3CDTF">2021-04-30T12:07:00Z</dcterms:created>
  <dcterms:modified xsi:type="dcterms:W3CDTF">2023-10-31T10:31:00Z</dcterms:modified>
  <dc:language>cs-CZ</dc:language>
</cp:coreProperties>
</file>