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556B697F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  <w:r w:rsidR="0076757D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47B03113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9A79E7" w:rsidRPr="009A79E7">
        <w:rPr>
          <w:rFonts w:eastAsia="Times New Roman"/>
          <w:b/>
          <w:color w:val="004650"/>
          <w:lang w:bidi="en-US"/>
        </w:rPr>
        <w:t>Revitalizace sportovního areálu Bedřichov – Správce stavby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8A1816">
        <w:t xml:space="preserve"> </w:t>
      </w:r>
    </w:p>
    <w:p w14:paraId="2496B62F" w14:textId="77777777" w:rsidR="00ED1985" w:rsidRDefault="00ED1985" w:rsidP="00ED43E5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350E91B6" w:rsidR="00E57035" w:rsidRPr="001D1E14" w:rsidRDefault="00853B59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SPRÁVCE STAVBY (VEDOUCÍ TÝMU)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F551" w14:textId="77777777" w:rsidR="00247BF4" w:rsidRPr="00922500" w:rsidRDefault="00247BF4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inženýr/technik/stavitel – Doplní účastník</w:t>
            </w:r>
          </w:p>
          <w:p w14:paraId="33AEFFC4" w14:textId="77777777" w:rsidR="00247BF4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B96C5C9" w14:textId="09AA0BF1" w:rsidR="00247BF4" w:rsidRPr="00922500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>obo</w:t>
            </w:r>
            <w:r w:rsidRPr="00DE035D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r: </w:t>
            </w:r>
            <w:r w:rsidR="00FE162B" w:rsidRPr="00DE035D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422EAA14" w14:textId="77777777" w:rsidR="00247BF4" w:rsidRPr="001E6E47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133F96FD" w:rsidR="00E57035" w:rsidRPr="00194DE2" w:rsidRDefault="00247BF4" w:rsidP="00247B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2D49C5A9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853B5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 oblasti realizace </w:t>
            </w:r>
            <w:r w:rsidR="00332527">
              <w:rPr>
                <w:rFonts w:asciiTheme="minorHAnsi" w:hAnsiTheme="minorHAnsi"/>
                <w:sz w:val="22"/>
                <w:szCs w:val="22"/>
                <w:lang w:bidi="en-US"/>
              </w:rPr>
              <w:t>pozemních</w:t>
            </w:r>
            <w:r w:rsidR="00853B5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staveb</w:t>
            </w:r>
          </w:p>
        </w:tc>
      </w:tr>
      <w:tr w:rsidR="00014B91" w:rsidRPr="006B11F8" w14:paraId="722F1F83" w14:textId="77777777" w:rsidTr="001A094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23CB3C" w14:textId="77777777" w:rsidR="00014B91" w:rsidRDefault="00014B91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6B9C954C" w:rsidR="00014B91" w:rsidRPr="00194DE2" w:rsidRDefault="00014B91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14B91" w:rsidRPr="006B11F8" w14:paraId="1686CE98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B5E9" w14:textId="77777777" w:rsidR="00910284" w:rsidRPr="00FD06BF" w:rsidRDefault="00910284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40527F91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F4B8F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67B22B" w14:textId="6F9BE7C5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 w:rsidR="00782B5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2AF37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953EAF8" w14:textId="78CE15D6" w:rsidR="004955CA" w:rsidRPr="004955CA" w:rsidRDefault="004955CA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955C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plnění: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C9E508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643979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00FDC16F" w14:textId="7D712A39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</w:t>
            </w:r>
            <w:r w:rsidR="002B110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výkonu činnosti správce stavby dle smluvních podmínek FIDIC</w:t>
            </w:r>
            <w:r w:rsidR="00ED198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u</w:t>
            </w:r>
            <w:r w:rsidR="00332527"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</w:t>
            </w:r>
            <w:r w:rsidR="00FE162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pozemní </w:t>
            </w:r>
            <w:r w:rsidR="007B76D8">
              <w:rPr>
                <w:rFonts w:asciiTheme="minorHAnsi" w:hAnsiTheme="minorHAnsi"/>
                <w:sz w:val="22"/>
                <w:szCs w:val="22"/>
                <w:lang w:bidi="en-US"/>
              </w:rPr>
              <w:t>stavby</w:t>
            </w:r>
            <w:r w:rsidR="007432F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 celkovými realizačními náklady stavby (stavební rozpočet) nejméně ve výši </w:t>
            </w:r>
            <w:r w:rsidR="007C1669">
              <w:rPr>
                <w:rFonts w:asciiTheme="minorHAnsi" w:hAnsiTheme="minorHAnsi"/>
                <w:sz w:val="22"/>
                <w:szCs w:val="22"/>
                <w:lang w:bidi="en-US"/>
              </w:rPr>
              <w:t>35</w:t>
            </w:r>
            <w:r w:rsidR="007432F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mil.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21F27713" w14:textId="77777777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E637B1C" w14:textId="77777777" w:rsidR="00014B91" w:rsidRDefault="00014B91" w:rsidP="00910284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519598AB" w14:textId="77777777" w:rsidR="00ED1985" w:rsidRDefault="00ED1985" w:rsidP="00910284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Spočívala tato zkušenost </w:t>
            </w:r>
            <w:r w:rsidR="00623377">
              <w:rPr>
                <w:rFonts w:ascii="Calibri" w:hAnsi="Calibri"/>
                <w:sz w:val="22"/>
                <w:szCs w:val="20"/>
              </w:rPr>
              <w:t>v řízení minimál</w:t>
            </w:r>
            <w:r w:rsidR="00623377" w:rsidRPr="004955CA">
              <w:rPr>
                <w:rFonts w:ascii="Calibri" w:hAnsi="Calibri"/>
                <w:sz w:val="22"/>
                <w:szCs w:val="20"/>
              </w:rPr>
              <w:t>ně čtyřčlenného týmu správce</w:t>
            </w:r>
            <w:r w:rsidR="00623377">
              <w:rPr>
                <w:rFonts w:ascii="Calibri" w:hAnsi="Calibri"/>
                <w:sz w:val="22"/>
                <w:szCs w:val="20"/>
              </w:rPr>
              <w:t xml:space="preserve"> stavby či technického dozoru stavebníka?</w:t>
            </w:r>
          </w:p>
          <w:p w14:paraId="78750EA1" w14:textId="77777777" w:rsidR="00623377" w:rsidRDefault="00623377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789205" w14:textId="19BC0EC7" w:rsidR="00623377" w:rsidRPr="00194DE2" w:rsidRDefault="00623377" w:rsidP="00910284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7432F3" w:rsidRPr="006B11F8" w14:paraId="421FACB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D757" w14:textId="6568B2BB" w:rsidR="007432F3" w:rsidRPr="00FD06BF" w:rsidRDefault="007432F3" w:rsidP="007432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0717F2DD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CCCB34B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4072821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19B3255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9E6D77E" w14:textId="77777777" w:rsidR="004955CA" w:rsidRPr="004955CA" w:rsidRDefault="004955CA" w:rsidP="004955C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955C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plnění: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7E5FD46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2A83B3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3758EAE9" w14:textId="77777777" w:rsidR="004955CA" w:rsidRDefault="004955CA" w:rsidP="004955CA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výkonu činnosti správce stavby dle smluvních podmínek FIDIC u dokončené pozemní stavby s celkovými realizačními náklady stavby (stavební rozpočet) nejméně ve výši 35 mil. Kč bez DPH?</w:t>
            </w:r>
          </w:p>
          <w:p w14:paraId="39C4C984" w14:textId="77777777" w:rsidR="007432F3" w:rsidRDefault="007432F3" w:rsidP="007432F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FC290D" w14:textId="77777777" w:rsidR="00623377" w:rsidRDefault="00623377" w:rsidP="007432F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2A83DAE" w14:textId="77777777" w:rsidR="00623377" w:rsidRDefault="00623377" w:rsidP="00623377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Spočívala tato zkušenost v řízení minimálně </w:t>
            </w:r>
            <w:r w:rsidRPr="00D177D2">
              <w:rPr>
                <w:rFonts w:ascii="Calibri" w:hAnsi="Calibri"/>
                <w:sz w:val="22"/>
                <w:szCs w:val="20"/>
                <w:highlight w:val="yellow"/>
              </w:rPr>
              <w:t>čtyřčlenného</w:t>
            </w:r>
            <w:r>
              <w:rPr>
                <w:rFonts w:ascii="Calibri" w:hAnsi="Calibri"/>
                <w:sz w:val="22"/>
                <w:szCs w:val="20"/>
              </w:rPr>
              <w:t xml:space="preserve"> týmu správce stavby či technického dozoru stavebníka?</w:t>
            </w:r>
          </w:p>
          <w:p w14:paraId="7DB5CDE1" w14:textId="4B530950" w:rsidR="00623377" w:rsidRDefault="00623377" w:rsidP="0062337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8861E1" w14:textId="77777777" w:rsidR="007432F3" w:rsidRPr="00FD06BF" w:rsidRDefault="007432F3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3D82C614" w14:textId="121B14CD" w:rsidR="00B86592" w:rsidRDefault="00B86592"/>
    <w:p w14:paraId="01C04B3C" w14:textId="77777777" w:rsidR="00782B5B" w:rsidRDefault="00782B5B"/>
    <w:p w14:paraId="736823D4" w14:textId="77777777" w:rsidR="00782B5B" w:rsidRDefault="00782B5B"/>
    <w:p w14:paraId="3BBE1BAE" w14:textId="77777777" w:rsidR="00782B5B" w:rsidRDefault="00782B5B"/>
    <w:p w14:paraId="2500A281" w14:textId="77777777" w:rsidR="00782B5B" w:rsidRDefault="00782B5B"/>
    <w:p w14:paraId="1A2E3378" w14:textId="77777777" w:rsidR="00782B5B" w:rsidRDefault="00782B5B"/>
    <w:p w14:paraId="3CE50223" w14:textId="77777777" w:rsidR="00782B5B" w:rsidRDefault="00782B5B"/>
    <w:p w14:paraId="0292CBFC" w14:textId="77777777" w:rsidR="00782B5B" w:rsidRDefault="00782B5B"/>
    <w:p w14:paraId="522DACE0" w14:textId="77777777" w:rsidR="00782B5B" w:rsidRDefault="00782B5B"/>
    <w:p w14:paraId="6EFFADEB" w14:textId="77777777" w:rsidR="00782B5B" w:rsidRDefault="00782B5B"/>
    <w:p w14:paraId="20400977" w14:textId="77777777" w:rsidR="00782B5B" w:rsidRDefault="00782B5B"/>
    <w:p w14:paraId="4F2475DD" w14:textId="77777777" w:rsidR="00782B5B" w:rsidRDefault="00782B5B"/>
    <w:p w14:paraId="260E7861" w14:textId="77777777" w:rsidR="00782B5B" w:rsidRDefault="00782B5B"/>
    <w:p w14:paraId="171FDFB3" w14:textId="77777777" w:rsidR="00782B5B" w:rsidRDefault="00782B5B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86592" w:rsidRPr="006B11F8" w14:paraId="36AF2595" w14:textId="77777777" w:rsidTr="00B83B3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D1FBA0" w14:textId="68A5FF2E" w:rsidR="00B86592" w:rsidRPr="001D1E14" w:rsidRDefault="00623377" w:rsidP="00B83B3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TECHNICKÝ DOZOR STAVEBNÍKA</w:t>
            </w:r>
          </w:p>
        </w:tc>
      </w:tr>
      <w:tr w:rsidR="00B86592" w:rsidRPr="006B11F8" w14:paraId="2B581808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4193BA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CD352B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9FF" w14:textId="77777777" w:rsidR="00B86592" w:rsidRPr="007C50B6" w:rsidRDefault="00B86592" w:rsidP="00B83B3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583B6ABD" w14:textId="77777777" w:rsidTr="00B83B3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9EADD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7B7F0CA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414774B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30316D5C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33D3896" w14:textId="77777777" w:rsidR="00B86592" w:rsidRPr="00E57035" w:rsidRDefault="00B86592" w:rsidP="00B83B3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CE5A" w14:textId="0A02A26F" w:rsidR="00B86592" w:rsidRPr="00922500" w:rsidRDefault="00B86592" w:rsidP="00B83B3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</w:t>
            </w:r>
            <w:r w:rsidR="0075786A"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/technik/stavitel – Doplní účastník</w:t>
            </w:r>
          </w:p>
          <w:p w14:paraId="2FE90FEA" w14:textId="77777777" w:rsidR="00B86592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1B1446D9" w14:textId="4AB63FF1" w:rsidR="00B86592" w:rsidRPr="00922500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2443F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</w:t>
            </w:r>
            <w:r w:rsidRPr="00922500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 stavby</w:t>
            </w:r>
          </w:p>
          <w:p w14:paraId="73EEA734" w14:textId="77777777" w:rsidR="00B86592" w:rsidRPr="001E6E47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259174D2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128A066D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7AB55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08ACA67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37F" w14:textId="4DFBA62F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623377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 oblasti realizace </w:t>
            </w:r>
            <w:r w:rsidR="004955CA">
              <w:rPr>
                <w:rFonts w:asciiTheme="minorHAnsi" w:hAnsiTheme="minorHAnsi"/>
                <w:sz w:val="22"/>
                <w:szCs w:val="22"/>
                <w:lang w:bidi="en-US"/>
              </w:rPr>
              <w:t>pozemních</w:t>
            </w:r>
            <w:r w:rsidR="00623377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staveb</w:t>
            </w:r>
          </w:p>
        </w:tc>
      </w:tr>
      <w:tr w:rsidR="007432F3" w:rsidRPr="006B11F8" w14:paraId="78D2B8D0" w14:textId="77777777" w:rsidTr="00782B5B">
        <w:trPr>
          <w:cantSplit/>
          <w:trHeight w:val="10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589867" w14:textId="77777777" w:rsidR="007432F3" w:rsidRDefault="007432F3" w:rsidP="007432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F17382C" w14:textId="03222C35" w:rsidR="007432F3" w:rsidRPr="00194DE2" w:rsidRDefault="007432F3" w:rsidP="007432F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 xml:space="preserve">, vztahující se k požadovaným 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službám,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>to</w:t>
            </w:r>
            <w:r w:rsidR="00782B5B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7432F3" w:rsidRPr="006B11F8" w14:paraId="6E59CA71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78745" w14:textId="77777777" w:rsidR="007432F3" w:rsidRPr="00FD06BF" w:rsidRDefault="007432F3" w:rsidP="007432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000D2A14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413E3BC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A146C0D" w14:textId="21F728D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 w:rsidR="006D046E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C822487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98BC67" w14:textId="673A74BF" w:rsidR="004955CA" w:rsidRPr="004955CA" w:rsidRDefault="004955CA" w:rsidP="007432F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955C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C035B3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3D8C1A8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5D8A3B9F" w14:textId="11B0E2A9" w:rsidR="007432F3" w:rsidRDefault="007432F3" w:rsidP="007432F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 w:rsidR="00623377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 výkonu činnosti technického dozoru stavebníka </w:t>
            </w:r>
            <w:r w:rsidR="009B1DC9" w:rsidRPr="009B1DC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nad prováděním stavby ve smyslu stavebního zákona při realizaci dokončené stavby – novostavby či rekonstrukce stavby občanského vybavení </w:t>
            </w:r>
            <w:r w:rsidR="004955CA">
              <w:rPr>
                <w:rFonts w:asciiTheme="minorHAnsi" w:hAnsiTheme="minorHAnsi"/>
                <w:sz w:val="22"/>
                <w:szCs w:val="22"/>
                <w:lang w:bidi="en-US"/>
              </w:rPr>
              <w:t>ve smyslu</w:t>
            </w:r>
            <w:r w:rsidR="009B1DC9" w:rsidRPr="009B1DC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§ 6 odst. 1 písm. e) vyhlášky č. 398/2009 Sb. (tj. stavby pro sport) s</w:t>
            </w:r>
            <w:r w:rsidR="004955CA"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="009B1DC9" w:rsidRPr="009B1DC9">
              <w:rPr>
                <w:rFonts w:asciiTheme="minorHAnsi" w:hAnsiTheme="minorHAnsi"/>
                <w:sz w:val="22"/>
                <w:szCs w:val="22"/>
                <w:lang w:bidi="en-US"/>
              </w:rPr>
              <w:t>celkovými realizačními náklady stavby (stavební rozpočet) nejméně ve výši 35</w:t>
            </w:r>
            <w:r w:rsidR="004955C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mil.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1B1E2AB1" w14:textId="77777777" w:rsidR="007432F3" w:rsidRDefault="007432F3" w:rsidP="007432F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640C888" w14:textId="77777777" w:rsidR="007432F3" w:rsidRPr="007C50B6" w:rsidRDefault="007432F3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7432F3" w:rsidRPr="006B11F8" w14:paraId="15F38C32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96D26" w14:textId="0824485F" w:rsidR="004955CA" w:rsidRPr="00FD06BF" w:rsidRDefault="004955CA" w:rsidP="004955CA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65EAFBE3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2CE20DD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CF7941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A6B8A96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AB04A0C" w14:textId="77777777" w:rsidR="004955CA" w:rsidRPr="004955CA" w:rsidRDefault="004955CA" w:rsidP="004955C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955C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1598FC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F3CB6C" w14:textId="77777777" w:rsidR="004955CA" w:rsidRDefault="004955CA" w:rsidP="004955CA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2D5AB7DD" w14:textId="2F9AC13B" w:rsidR="004955CA" w:rsidRDefault="004955CA" w:rsidP="004955CA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 výkonu činnosti technického dozoru stavebníka </w:t>
            </w:r>
            <w:r w:rsidRPr="009B1DC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nad prováděním stavby ve smyslu stavebního zákona při realizaci dokončené stavby – novostavby či rekonstrukce stavby občanského vybavení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ve smyslu</w:t>
            </w:r>
            <w:r w:rsidRPr="009B1DC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§ 6 odst. 1 písm. e) vyhlášky č. 398/2009 Sb. (tj. stavby pro sport) s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9B1DC9">
              <w:rPr>
                <w:rFonts w:asciiTheme="minorHAnsi" w:hAnsiTheme="minorHAnsi"/>
                <w:sz w:val="22"/>
                <w:szCs w:val="22"/>
                <w:lang w:bidi="en-US"/>
              </w:rPr>
              <w:t>celkovými realizačními náklady stavby (stavební rozpočet) nejméně ve výši 35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mil. Kč bez DPH?</w:t>
            </w:r>
          </w:p>
          <w:p w14:paraId="0C4C5618" w14:textId="77777777" w:rsidR="004955CA" w:rsidRDefault="004955CA" w:rsidP="004955CA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419B66" w14:textId="77777777" w:rsidR="007432F3" w:rsidRPr="007C50B6" w:rsidRDefault="007432F3" w:rsidP="007432F3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B86592" w:rsidRPr="006B11F8" w14:paraId="0D266A17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08F2AE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D52E57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691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0B4A313" w14:textId="77777777" w:rsidR="002A6DE6" w:rsidRDefault="002A6DE6" w:rsidP="00184740">
      <w:pPr>
        <w:pStyle w:val="2nesltext"/>
        <w:keepNext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853B59" w:rsidRPr="006B11F8" w14:paraId="5530BE5B" w14:textId="77777777" w:rsidTr="003D2737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B0E787A" w14:textId="07B99901" w:rsidR="00853B59" w:rsidRPr="001D1E14" w:rsidRDefault="002E6590" w:rsidP="003D273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KOORDINÁTOR BOZP</w:t>
            </w:r>
          </w:p>
        </w:tc>
      </w:tr>
      <w:tr w:rsidR="00853B59" w:rsidRPr="006B11F8" w14:paraId="6CD1E5D5" w14:textId="77777777" w:rsidTr="003D273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A038153" w14:textId="77777777" w:rsidR="00853B59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38525F2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71C2" w14:textId="77777777" w:rsidR="00853B59" w:rsidRPr="007C50B6" w:rsidRDefault="00853B59" w:rsidP="003D273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53B59" w:rsidRPr="006B11F8" w14:paraId="78833E9E" w14:textId="77777777" w:rsidTr="003D2737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B6B0BB9" w14:textId="1FB8F539" w:rsidR="00853B59" w:rsidRPr="001D1E14" w:rsidRDefault="002E6590" w:rsidP="003D2737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Osvědčení o úspěšně vykonané zkoušce z odborné způsobilosti nebo periodické zkoušce z odborné způsobilosti k činnostem koordinátora bezpečnosti a ochrany zdraví při práci na staveništi podle zákona č. 309/2006 Sb.</w:t>
            </w:r>
          </w:p>
          <w:p w14:paraId="64AD8F0C" w14:textId="77777777" w:rsidR="00853B59" w:rsidRPr="001D1E14" w:rsidRDefault="00853B59" w:rsidP="003D2737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155AD34" w14:textId="77777777" w:rsidR="00853B59" w:rsidRPr="001D1E14" w:rsidRDefault="00853B59" w:rsidP="003D2737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53A1EDCC" w14:textId="19DF0A8D" w:rsidR="00853B59" w:rsidRPr="00E57035" w:rsidRDefault="00853B59" w:rsidP="003E34E3">
            <w:pPr>
              <w:pStyle w:val="text"/>
              <w:widowControl/>
              <w:spacing w:before="0" w:after="120" w:line="240" w:lineRule="auto"/>
              <w:jc w:val="left"/>
              <w:rPr>
                <w:rFonts w:ascii="Calibri" w:hAnsi="Calibri" w:cs="Times New Roman"/>
                <w:sz w:val="22"/>
                <w:szCs w:val="20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97AF" w14:textId="51163C21" w:rsidR="00853B59" w:rsidRPr="00922500" w:rsidRDefault="003E34E3" w:rsidP="003D273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Osvědčení o úspěšně </w:t>
            </w:r>
            <w:r w:rsidRPr="003E34E3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vykonané zkoušce z</w:t>
            </w: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 </w:t>
            </w:r>
            <w:r w:rsidRPr="003E34E3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odborné způsobilosti nebo periodické zkoušce z odborné způsobilosti k činnostem koordinátora bezpečnosti a ochrany zdraví při práci na staveništi podle zákona č.</w:t>
            </w: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 </w:t>
            </w:r>
            <w:r w:rsidRPr="003E34E3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309/2006</w:t>
            </w: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 </w:t>
            </w:r>
            <w:r w:rsidRPr="003E34E3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Sb</w:t>
            </w: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.</w:t>
            </w:r>
          </w:p>
          <w:p w14:paraId="77C3CF9D" w14:textId="77777777" w:rsidR="00853B59" w:rsidRDefault="00853B59" w:rsidP="003D273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6DB8FF1C" w14:textId="10A73705" w:rsidR="00853B59" w:rsidRDefault="003E34E3" w:rsidP="003D2737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20FCDA" w14:textId="77777777" w:rsidR="003E34E3" w:rsidRPr="001E6E47" w:rsidRDefault="003E34E3" w:rsidP="003D2737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6D1FD034" w14:textId="1B2D77D2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53B59" w:rsidRPr="006B11F8" w14:paraId="270B5F2B" w14:textId="77777777" w:rsidTr="003D273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062A9C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2D9D7C36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FFC8" w14:textId="1F69C9C5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3E34E3">
              <w:rPr>
                <w:rFonts w:asciiTheme="minorHAnsi" w:hAnsiTheme="minorHAnsi"/>
                <w:sz w:val="22"/>
                <w:szCs w:val="22"/>
                <w:lang w:bidi="en-US"/>
              </w:rPr>
              <w:t>na pozici koordinátora bezpečnosti a ochrany zdraví při práci ve smyslu zákona č. 309/2006 Sb.</w:t>
            </w:r>
          </w:p>
        </w:tc>
      </w:tr>
      <w:tr w:rsidR="00853B59" w:rsidRPr="006B11F8" w14:paraId="020962BC" w14:textId="77777777" w:rsidTr="003D273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4EC158" w14:textId="77777777" w:rsidR="00853B59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A5C4D2C" w14:textId="77777777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853B59" w:rsidRPr="006B11F8" w14:paraId="49BC0284" w14:textId="77777777" w:rsidTr="003D273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804B" w14:textId="77777777" w:rsidR="00853B59" w:rsidRPr="00FD06BF" w:rsidRDefault="00853B59" w:rsidP="003D2737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2FCF875B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7886AD3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7770667" w14:textId="1DF388F4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 w:rsidR="003E34E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3D90E3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7172A2" w14:textId="611B441C" w:rsidR="000505D4" w:rsidRPr="000505D4" w:rsidRDefault="000505D4" w:rsidP="003D273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505D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0EC046C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972604C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63E5453C" w14:textId="4245F496" w:rsidR="00853B59" w:rsidRDefault="00853B59" w:rsidP="003D273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 w:rsidR="003E34E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 výkonu funkce koordinátora bezpečnosti a ochrany zdraví při práci </w:t>
            </w:r>
            <w:r w:rsidR="00406721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při </w:t>
            </w:r>
            <w:r w:rsidR="00C00524" w:rsidRPr="00C0052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realizaci dokončené </w:t>
            </w:r>
            <w:r w:rsidR="00C51702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pozemní </w:t>
            </w:r>
            <w:r w:rsidR="00C00524" w:rsidRPr="00C0052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s celkovými realizačními náklady stavby (stavební rozpočet) nejméně ve výši </w:t>
            </w:r>
            <w:r w:rsidR="00C51702">
              <w:rPr>
                <w:rFonts w:asciiTheme="minorHAnsi" w:hAnsiTheme="minorHAnsi"/>
                <w:sz w:val="22"/>
                <w:szCs w:val="22"/>
                <w:lang w:bidi="en-US"/>
              </w:rPr>
              <w:t>35 mil.</w:t>
            </w:r>
            <w:r w:rsidR="00C00524" w:rsidRPr="00C0052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6D9DF1C6" w14:textId="77777777" w:rsidR="00853B59" w:rsidRDefault="00853B59" w:rsidP="003D273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F51371B" w14:textId="77777777" w:rsidR="00853B59" w:rsidRPr="00194DE2" w:rsidRDefault="00853B59" w:rsidP="00C51702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853B59" w:rsidRPr="006B11F8" w14:paraId="29E4D0C0" w14:textId="77777777" w:rsidTr="003D273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87E7" w14:textId="2D7B0DA4" w:rsidR="000505D4" w:rsidRPr="00FD06BF" w:rsidRDefault="000505D4" w:rsidP="000505D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10C2D29B" w14:textId="77777777" w:rsidR="000505D4" w:rsidRDefault="000505D4" w:rsidP="000505D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D163DEE" w14:textId="77777777" w:rsidR="000505D4" w:rsidRDefault="000505D4" w:rsidP="000505D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952A115" w14:textId="77777777" w:rsidR="000505D4" w:rsidRDefault="000505D4" w:rsidP="000505D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1FAA9B9" w14:textId="77777777" w:rsidR="000505D4" w:rsidRDefault="000505D4" w:rsidP="000505D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4E0B3A" w14:textId="77777777" w:rsidR="000505D4" w:rsidRPr="000505D4" w:rsidRDefault="000505D4" w:rsidP="000505D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505D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5119500" w14:textId="77777777" w:rsidR="000505D4" w:rsidRDefault="000505D4" w:rsidP="000505D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D7CACA9" w14:textId="77777777" w:rsidR="000505D4" w:rsidRDefault="000505D4" w:rsidP="000505D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02F88A84" w14:textId="77777777" w:rsidR="000505D4" w:rsidRDefault="000505D4" w:rsidP="000505D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 výkonu funkce koordinátora bezpečnosti a ochrany zdraví při práci při </w:t>
            </w:r>
            <w:r w:rsidRPr="00C0052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realizaci dokončené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pozemní </w:t>
            </w:r>
            <w:r w:rsidRPr="00C0052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s celkovými realizačními náklady stavby (stavební rozpočet) nejméně ve výši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35 mil.</w:t>
            </w:r>
            <w:r w:rsidRPr="00C0052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13E6A97F" w14:textId="77777777" w:rsidR="000505D4" w:rsidRDefault="000505D4" w:rsidP="000505D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42927B3" w14:textId="77777777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853B59" w:rsidRPr="006B11F8" w14:paraId="2C12F0E3" w14:textId="77777777" w:rsidTr="003D273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A291D9B" w14:textId="77777777" w:rsidR="00853B59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661A491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1FAD" w14:textId="77777777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190F05C" w14:textId="52A9D105" w:rsidR="00406721" w:rsidRDefault="00406721"/>
    <w:p w14:paraId="29B85FE7" w14:textId="77777777" w:rsidR="00406721" w:rsidRDefault="00406721"/>
    <w:p w14:paraId="3E880BCF" w14:textId="77777777" w:rsidR="003F0486" w:rsidRDefault="003F0486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853B59" w:rsidRPr="006B11F8" w14:paraId="40D44FFD" w14:textId="77777777" w:rsidTr="003D2737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823913" w14:textId="7ADB2AB3" w:rsidR="00853B59" w:rsidRPr="001D1E14" w:rsidRDefault="00406721" w:rsidP="003D273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br w:type="column"/>
            </w:r>
            <w:r>
              <w:rPr>
                <w:rFonts w:ascii="Calibri" w:hAnsi="Calibri"/>
                <w:b/>
                <w:caps/>
                <w:sz w:val="22"/>
              </w:rPr>
              <w:t>CENOVÝ MANAŽER (ROZPOČTÁŘ)</w:t>
            </w:r>
          </w:p>
        </w:tc>
      </w:tr>
      <w:tr w:rsidR="00853B59" w:rsidRPr="006B11F8" w14:paraId="750FC2D7" w14:textId="77777777" w:rsidTr="003D273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0D7EB1" w14:textId="77777777" w:rsidR="00853B59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CC227B7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6208" w14:textId="77777777" w:rsidR="00853B59" w:rsidRPr="007C50B6" w:rsidRDefault="00853B59" w:rsidP="003D273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53B59" w:rsidRPr="006B11F8" w14:paraId="1855D06E" w14:textId="77777777" w:rsidTr="003D273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E7C0F0E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385A6BC5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3CAE" w14:textId="19FEC227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406721">
              <w:rPr>
                <w:rFonts w:asciiTheme="minorHAnsi" w:hAnsiTheme="minorHAnsi"/>
                <w:sz w:val="22"/>
                <w:szCs w:val="22"/>
                <w:lang w:bidi="en-US"/>
              </w:rPr>
              <w:t>na pozici rozpočtáře, cenového manažera či asistenta pro kontrolu rozpočtů dle smluvních podmínek FIDIC</w:t>
            </w:r>
          </w:p>
        </w:tc>
      </w:tr>
      <w:tr w:rsidR="00853B59" w:rsidRPr="006B11F8" w14:paraId="5D6B2A02" w14:textId="77777777" w:rsidTr="003D273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9D11F" w14:textId="77777777" w:rsidR="00853B59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72485ED6" w14:textId="77777777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853B59" w:rsidRPr="006B11F8" w14:paraId="42206331" w14:textId="77777777" w:rsidTr="003D273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68B6" w14:textId="77777777" w:rsidR="00853B59" w:rsidRPr="00FD06BF" w:rsidRDefault="00853B59" w:rsidP="003D2737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2FB91417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A448780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20F2ED6" w14:textId="1AC077D8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</w:t>
            </w:r>
            <w:r w:rsidR="00406721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stavby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B84B2D0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F711A3" w14:textId="5711FE98" w:rsidR="000505D4" w:rsidRPr="000505D4" w:rsidRDefault="000505D4" w:rsidP="003D273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505D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CCCC50F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6B08EB7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7E5FDA25" w14:textId="5040362F" w:rsidR="00853B59" w:rsidRDefault="00853B59" w:rsidP="003D273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</w:t>
            </w:r>
            <w:r w:rsidR="00406721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ve výkonu činnosti rozpočtáře, cenového manažera či asistenta pro kontrolu rozpočtů dle smluvních podmínek FIDIC při </w:t>
            </w:r>
            <w:r w:rsidR="0053426B" w:rsidRPr="0053426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realizaci dokončené stavby – novostavby či rekonstrukce </w:t>
            </w:r>
            <w:r w:rsidR="00996274">
              <w:rPr>
                <w:rFonts w:asciiTheme="minorHAnsi" w:hAnsiTheme="minorHAnsi"/>
                <w:sz w:val="22"/>
                <w:szCs w:val="22"/>
                <w:lang w:bidi="en-US"/>
              </w:rPr>
              <w:t>pozemní stavby</w:t>
            </w:r>
            <w:r w:rsidR="0053426B" w:rsidRPr="0053426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 celkovými realizačními náklady stavby (stavební rozpočet) nejméně ve výši 35</w:t>
            </w:r>
            <w:r w:rsidR="00996274">
              <w:rPr>
                <w:rFonts w:asciiTheme="minorHAnsi" w:hAnsiTheme="minorHAnsi"/>
                <w:sz w:val="22"/>
                <w:szCs w:val="22"/>
                <w:lang w:bidi="en-US"/>
              </w:rPr>
              <w:t> mil. </w:t>
            </w:r>
            <w:r w:rsidR="0053426B" w:rsidRPr="0053426B">
              <w:rPr>
                <w:rFonts w:asciiTheme="minorHAnsi" w:hAnsiTheme="minorHAnsi"/>
                <w:sz w:val="22"/>
                <w:szCs w:val="22"/>
                <w:lang w:bidi="en-US"/>
              </w:rPr>
              <w:t>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3E40AB36" w14:textId="77777777" w:rsidR="00853B59" w:rsidRDefault="00853B59" w:rsidP="003D273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1F51480" w14:textId="77777777" w:rsidR="00853B59" w:rsidRPr="00194DE2" w:rsidRDefault="00853B59" w:rsidP="000505D4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53B59" w:rsidRPr="006B11F8" w14:paraId="023FAE2A" w14:textId="77777777" w:rsidTr="003D273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0D1E5" w14:textId="32B160E3" w:rsidR="00996274" w:rsidRPr="00FD06BF" w:rsidRDefault="00996274" w:rsidP="0099627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1DC122F9" w14:textId="77777777" w:rsidR="00996274" w:rsidRDefault="00996274" w:rsidP="0099627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6769B3" w14:textId="77777777" w:rsidR="00996274" w:rsidRDefault="00996274" w:rsidP="0099627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B4EB731" w14:textId="77777777" w:rsidR="00996274" w:rsidRDefault="00996274" w:rsidP="0099627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stavby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D6B15C" w14:textId="77777777" w:rsidR="00996274" w:rsidRDefault="00996274" w:rsidP="0099627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85EF91B" w14:textId="77777777" w:rsidR="00996274" w:rsidRPr="000505D4" w:rsidRDefault="00996274" w:rsidP="0099627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505D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873CC0" w14:textId="77777777" w:rsidR="00996274" w:rsidRDefault="00996274" w:rsidP="0099627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5327795" w14:textId="77777777" w:rsidR="00996274" w:rsidRDefault="00996274" w:rsidP="0099627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7C223CD5" w14:textId="77777777" w:rsidR="00996274" w:rsidRDefault="00996274" w:rsidP="0099627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ve výkonu činnosti rozpočtáře, cenového manažera či asistenta pro kontrolu rozpočtů dle smluvních podmínek FIDIC při </w:t>
            </w:r>
            <w:r w:rsidRPr="0053426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realizaci dokončené stavby – novostavby či rekonstrukce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pozemní stavby</w:t>
            </w:r>
            <w:r w:rsidRPr="0053426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 celkovými realizačními náklady stavby (stavební rozpočet) nejméně ve výši 35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mil. </w:t>
            </w:r>
            <w:r w:rsidRPr="0053426B">
              <w:rPr>
                <w:rFonts w:asciiTheme="minorHAnsi" w:hAnsiTheme="minorHAnsi"/>
                <w:sz w:val="22"/>
                <w:szCs w:val="22"/>
                <w:lang w:bidi="en-US"/>
              </w:rPr>
              <w:t>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4884AFF0" w14:textId="77777777" w:rsidR="00996274" w:rsidRDefault="00996274" w:rsidP="0099627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34D9450" w14:textId="77777777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853B59" w:rsidRPr="006B11F8" w14:paraId="30DF646B" w14:textId="77777777" w:rsidTr="003D273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09205A" w14:textId="77777777" w:rsidR="00853B59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92B0525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5539" w14:textId="77777777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77C11D9B" w14:textId="7898DCA4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406721">
      <w:pPr>
        <w:pStyle w:val="2nesltext"/>
        <w:spacing w:before="60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4F3BDFF0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</w:p>
    <w:sectPr w:rsidR="00083A93" w:rsidRPr="000F6ACF" w:rsidSect="00782B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A70BF" w14:textId="77777777" w:rsidR="00364072" w:rsidRDefault="00364072">
      <w:r>
        <w:separator/>
      </w:r>
    </w:p>
  </w:endnote>
  <w:endnote w:type="continuationSeparator" w:id="0">
    <w:p w14:paraId="5C62D374" w14:textId="77777777" w:rsidR="00364072" w:rsidRDefault="00364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8D289" w14:textId="77777777" w:rsidR="00364072" w:rsidRDefault="00364072">
      <w:r>
        <w:separator/>
      </w:r>
    </w:p>
  </w:footnote>
  <w:footnote w:type="continuationSeparator" w:id="0">
    <w:p w14:paraId="3B3628E2" w14:textId="77777777" w:rsidR="00364072" w:rsidRDefault="00364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14B91"/>
    <w:rsid w:val="0002535F"/>
    <w:rsid w:val="00025EEC"/>
    <w:rsid w:val="000303A7"/>
    <w:rsid w:val="000341B2"/>
    <w:rsid w:val="0003795D"/>
    <w:rsid w:val="000505D4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43F5"/>
    <w:rsid w:val="00245B2E"/>
    <w:rsid w:val="00247474"/>
    <w:rsid w:val="00247BF4"/>
    <w:rsid w:val="002525DA"/>
    <w:rsid w:val="00252DE5"/>
    <w:rsid w:val="00254312"/>
    <w:rsid w:val="00257E6E"/>
    <w:rsid w:val="00261E9F"/>
    <w:rsid w:val="00262A79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6DE6"/>
    <w:rsid w:val="002A7B03"/>
    <w:rsid w:val="002B1105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590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2527"/>
    <w:rsid w:val="00333213"/>
    <w:rsid w:val="00333EC1"/>
    <w:rsid w:val="00337505"/>
    <w:rsid w:val="00340E18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979EA"/>
    <w:rsid w:val="003A2766"/>
    <w:rsid w:val="003B0299"/>
    <w:rsid w:val="003B1317"/>
    <w:rsid w:val="003B2579"/>
    <w:rsid w:val="003B5A3F"/>
    <w:rsid w:val="003B60D2"/>
    <w:rsid w:val="003C27DA"/>
    <w:rsid w:val="003C2B0F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34E3"/>
    <w:rsid w:val="003E400A"/>
    <w:rsid w:val="003E4C2A"/>
    <w:rsid w:val="003F0486"/>
    <w:rsid w:val="003F489C"/>
    <w:rsid w:val="003F6138"/>
    <w:rsid w:val="004048A1"/>
    <w:rsid w:val="00404F78"/>
    <w:rsid w:val="00406721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55CA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0665"/>
    <w:rsid w:val="00523857"/>
    <w:rsid w:val="0052479A"/>
    <w:rsid w:val="00527A45"/>
    <w:rsid w:val="0053426B"/>
    <w:rsid w:val="00537147"/>
    <w:rsid w:val="0054012A"/>
    <w:rsid w:val="00543083"/>
    <w:rsid w:val="005438C1"/>
    <w:rsid w:val="00546884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29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17BCB"/>
    <w:rsid w:val="00622DF3"/>
    <w:rsid w:val="00623377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046E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2E3F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32F3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6757D"/>
    <w:rsid w:val="00772A56"/>
    <w:rsid w:val="00772BC2"/>
    <w:rsid w:val="00780EF0"/>
    <w:rsid w:val="00782B5B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B76D8"/>
    <w:rsid w:val="007C0D65"/>
    <w:rsid w:val="007C1669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B59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4F49"/>
    <w:rsid w:val="0090765E"/>
    <w:rsid w:val="00910284"/>
    <w:rsid w:val="009125B8"/>
    <w:rsid w:val="00913FC6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96274"/>
    <w:rsid w:val="009A7820"/>
    <w:rsid w:val="009A79E7"/>
    <w:rsid w:val="009B1DC9"/>
    <w:rsid w:val="009B25E5"/>
    <w:rsid w:val="009B4F7A"/>
    <w:rsid w:val="009B5F84"/>
    <w:rsid w:val="009B65A9"/>
    <w:rsid w:val="009C0F6B"/>
    <w:rsid w:val="009C1204"/>
    <w:rsid w:val="009C725F"/>
    <w:rsid w:val="009C74F6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1B83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51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13D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92A"/>
    <w:rsid w:val="00AF12E4"/>
    <w:rsid w:val="00AF14EB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0018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3C70"/>
    <w:rsid w:val="00BE4BFF"/>
    <w:rsid w:val="00BE6065"/>
    <w:rsid w:val="00BE6289"/>
    <w:rsid w:val="00BE66C0"/>
    <w:rsid w:val="00BF0345"/>
    <w:rsid w:val="00BF1CEF"/>
    <w:rsid w:val="00C00524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170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7D2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46F7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035D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17571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985"/>
    <w:rsid w:val="00ED1FA3"/>
    <w:rsid w:val="00ED3EB5"/>
    <w:rsid w:val="00ED43E5"/>
    <w:rsid w:val="00ED443A"/>
    <w:rsid w:val="00ED4B7B"/>
    <w:rsid w:val="00ED6BF2"/>
    <w:rsid w:val="00EE002E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1ADC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62B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1827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2024-12-18T16:25:00Z</dcterms:modified>
</cp:coreProperties>
</file>